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Муниципальное бюджетное учреждение дополнительного образования детей «Центр дополнительного образования </w:t>
      </w: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Тетюшского муниципального района РТ»</w:t>
      </w: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Емельянова Елена Петровна</w:t>
      </w:r>
    </w:p>
    <w:p w:rsidR="0091483D" w:rsidRDefault="0091483D" w:rsidP="0091483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BE46ED" w:rsidRDefault="00F30068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6ED">
        <w:rPr>
          <w:rFonts w:ascii="Times New Roman" w:hAnsi="Times New Roman" w:cs="Times New Roman"/>
          <w:b/>
          <w:sz w:val="36"/>
          <w:szCs w:val="32"/>
        </w:rPr>
        <w:t xml:space="preserve">Сборник открытых занятий </w:t>
      </w:r>
    </w:p>
    <w:p w:rsidR="00BE46ED" w:rsidRDefault="00F30068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реализации </w:t>
      </w:r>
      <w:r w:rsidR="00BE46ED">
        <w:rPr>
          <w:rFonts w:ascii="Times New Roman" w:hAnsi="Times New Roman" w:cs="Times New Roman"/>
          <w:b/>
          <w:sz w:val="32"/>
          <w:szCs w:val="32"/>
        </w:rPr>
        <w:t xml:space="preserve">дополнительной общеобразовательной общеразвивающей программы </w:t>
      </w:r>
      <w:r w:rsidRPr="00BA0A32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Растишка</w:t>
      </w:r>
      <w:r w:rsidRPr="00BA0A32">
        <w:rPr>
          <w:rFonts w:ascii="Times New Roman" w:hAnsi="Times New Roman" w:cs="Times New Roman"/>
          <w:b/>
          <w:sz w:val="32"/>
          <w:szCs w:val="32"/>
        </w:rPr>
        <w:t>»</w:t>
      </w:r>
    </w:p>
    <w:p w:rsidR="00F30068" w:rsidRDefault="00BE46ED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социально-педагогического направления</w:t>
      </w:r>
      <w:r w:rsidR="00F30068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E46ED" w:rsidRPr="00BA0A32" w:rsidRDefault="00BE46ED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068" w:rsidRPr="00BA0A32" w:rsidRDefault="00F30068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на базе 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татарская</w:t>
      </w:r>
      <w:proofErr w:type="gramEnd"/>
      <w:r w:rsidRPr="00BA0A32">
        <w:rPr>
          <w:rFonts w:ascii="Times New Roman" w:hAnsi="Times New Roman" w:cs="Times New Roman"/>
          <w:b/>
          <w:sz w:val="32"/>
          <w:szCs w:val="32"/>
        </w:rPr>
        <w:t xml:space="preserve"> средняя </w:t>
      </w:r>
    </w:p>
    <w:p w:rsidR="00F30068" w:rsidRDefault="00F30068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общеобразовательная школа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30068" w:rsidRDefault="00F30068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483D">
        <w:rPr>
          <w:rFonts w:ascii="Times New Roman" w:hAnsi="Times New Roman" w:cs="Times New Roman"/>
          <w:b/>
          <w:sz w:val="32"/>
          <w:szCs w:val="32"/>
        </w:rPr>
        <w:t>Тетюшского муниципального района РТ»</w:t>
      </w:r>
    </w:p>
    <w:p w:rsidR="00BE46ED" w:rsidRDefault="00BE46ED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6ED" w:rsidRDefault="00BE46ED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6ED" w:rsidRDefault="00BE46ED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6ED" w:rsidRDefault="00BE46ED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068" w:rsidRPr="00BA0A32" w:rsidRDefault="00F30068" w:rsidP="00F30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Методическ</w:t>
      </w:r>
      <w:r>
        <w:rPr>
          <w:rFonts w:ascii="Times New Roman" w:hAnsi="Times New Roman" w:cs="Times New Roman"/>
          <w:b/>
          <w:sz w:val="32"/>
          <w:szCs w:val="32"/>
        </w:rPr>
        <w:t>ое</w:t>
      </w:r>
      <w:r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пособие</w:t>
      </w:r>
      <w:r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ab/>
      </w:r>
    </w:p>
    <w:p w:rsidR="0091483D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Тетюши, 201</w:t>
      </w:r>
      <w:r>
        <w:rPr>
          <w:rFonts w:ascii="Times New Roman" w:hAnsi="Times New Roman" w:cs="Times New Roman"/>
          <w:sz w:val="32"/>
          <w:szCs w:val="32"/>
        </w:rPr>
        <w:t>9</w:t>
      </w: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lastRenderedPageBreak/>
        <w:t>Аннотация</w:t>
      </w:r>
    </w:p>
    <w:p w:rsidR="0091483D" w:rsidRPr="00BA0A32" w:rsidRDefault="0091483D" w:rsidP="009148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BE4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Данн</w:t>
      </w:r>
      <w:r w:rsidR="00150E8A">
        <w:rPr>
          <w:rFonts w:ascii="Times New Roman" w:hAnsi="Times New Roman" w:cs="Times New Roman"/>
          <w:sz w:val="32"/>
          <w:szCs w:val="32"/>
        </w:rPr>
        <w:t>ое</w:t>
      </w:r>
      <w:r w:rsidRPr="00BA0A32">
        <w:rPr>
          <w:rFonts w:ascii="Times New Roman" w:hAnsi="Times New Roman" w:cs="Times New Roman"/>
          <w:sz w:val="32"/>
          <w:szCs w:val="32"/>
        </w:rPr>
        <w:t xml:space="preserve"> методическ</w:t>
      </w:r>
      <w:r w:rsidR="00BE46ED">
        <w:rPr>
          <w:rFonts w:ascii="Times New Roman" w:hAnsi="Times New Roman" w:cs="Times New Roman"/>
          <w:sz w:val="32"/>
          <w:szCs w:val="32"/>
        </w:rPr>
        <w:t xml:space="preserve">ое пособие </w:t>
      </w:r>
      <w:r w:rsidR="00150E8A">
        <w:rPr>
          <w:rFonts w:ascii="Times New Roman" w:hAnsi="Times New Roman" w:cs="Times New Roman"/>
          <w:sz w:val="32"/>
          <w:szCs w:val="32"/>
        </w:rPr>
        <w:t xml:space="preserve">включает в себя ряд конспектов занятий и </w:t>
      </w:r>
      <w:r w:rsidRPr="00BA0A32">
        <w:rPr>
          <w:rFonts w:ascii="Times New Roman" w:hAnsi="Times New Roman" w:cs="Times New Roman"/>
          <w:sz w:val="32"/>
          <w:szCs w:val="32"/>
        </w:rPr>
        <w:t>составлен</w:t>
      </w:r>
      <w:r w:rsidR="00BE46ED">
        <w:rPr>
          <w:rFonts w:ascii="Times New Roman" w:hAnsi="Times New Roman" w:cs="Times New Roman"/>
          <w:sz w:val="32"/>
          <w:szCs w:val="32"/>
        </w:rPr>
        <w:t>о</w:t>
      </w:r>
      <w:r w:rsidRPr="00BA0A32">
        <w:rPr>
          <w:rFonts w:ascii="Times New Roman" w:hAnsi="Times New Roman" w:cs="Times New Roman"/>
          <w:sz w:val="32"/>
          <w:szCs w:val="32"/>
        </w:rPr>
        <w:t xml:space="preserve"> для реализации </w:t>
      </w:r>
      <w:r w:rsidR="00BE46ED" w:rsidRPr="00BE46ED">
        <w:rPr>
          <w:rFonts w:ascii="Times New Roman" w:hAnsi="Times New Roman" w:cs="Times New Roman"/>
          <w:sz w:val="32"/>
          <w:szCs w:val="32"/>
        </w:rPr>
        <w:t>дополнительной общеобразовательной общеразвивающей программы «Растишка»</w:t>
      </w:r>
      <w:r w:rsidR="00BE46ED">
        <w:rPr>
          <w:rFonts w:ascii="Times New Roman" w:hAnsi="Times New Roman" w:cs="Times New Roman"/>
          <w:sz w:val="32"/>
          <w:szCs w:val="32"/>
        </w:rPr>
        <w:t xml:space="preserve"> </w:t>
      </w:r>
      <w:r w:rsidR="00BE46ED" w:rsidRPr="00BE46ED">
        <w:rPr>
          <w:rFonts w:ascii="Times New Roman" w:hAnsi="Times New Roman" w:cs="Times New Roman"/>
          <w:sz w:val="32"/>
          <w:szCs w:val="32"/>
        </w:rPr>
        <w:t>социально-педагогического направления</w:t>
      </w:r>
      <w:r w:rsidRPr="00BA0A32">
        <w:rPr>
          <w:rFonts w:ascii="Times New Roman" w:hAnsi="Times New Roman" w:cs="Times New Roman"/>
          <w:sz w:val="32"/>
          <w:szCs w:val="32"/>
        </w:rPr>
        <w:t xml:space="preserve"> и организации деятельности </w:t>
      </w:r>
      <w:r w:rsidR="00150E8A">
        <w:rPr>
          <w:rFonts w:ascii="Times New Roman" w:hAnsi="Times New Roman" w:cs="Times New Roman"/>
          <w:sz w:val="32"/>
          <w:szCs w:val="32"/>
        </w:rPr>
        <w:t>объединения «Растишка</w:t>
      </w:r>
      <w:r w:rsidRPr="00BA0A32">
        <w:rPr>
          <w:rFonts w:ascii="Times New Roman" w:hAnsi="Times New Roman" w:cs="Times New Roman"/>
          <w:sz w:val="32"/>
          <w:szCs w:val="32"/>
        </w:rPr>
        <w:t>»</w:t>
      </w:r>
      <w:r w:rsidR="00150E8A">
        <w:rPr>
          <w:rFonts w:ascii="Times New Roman" w:hAnsi="Times New Roman" w:cs="Times New Roman"/>
          <w:sz w:val="32"/>
          <w:szCs w:val="32"/>
        </w:rPr>
        <w:t xml:space="preserve"> для детей с ОВЗ. 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150E8A">
        <w:rPr>
          <w:rFonts w:ascii="Times New Roman" w:hAnsi="Times New Roman" w:cs="Times New Roman"/>
          <w:sz w:val="32"/>
          <w:szCs w:val="32"/>
        </w:rPr>
        <w:t xml:space="preserve">Пособие </w:t>
      </w:r>
      <w:r w:rsidRPr="00BA0A32">
        <w:rPr>
          <w:rFonts w:ascii="Times New Roman" w:hAnsi="Times New Roman" w:cs="Times New Roman"/>
          <w:sz w:val="32"/>
          <w:szCs w:val="32"/>
        </w:rPr>
        <w:t xml:space="preserve"> предназначен</w:t>
      </w:r>
      <w:r w:rsidR="00150E8A">
        <w:rPr>
          <w:rFonts w:ascii="Times New Roman" w:hAnsi="Times New Roman" w:cs="Times New Roman"/>
          <w:sz w:val="32"/>
          <w:szCs w:val="32"/>
        </w:rPr>
        <w:t>о</w:t>
      </w:r>
      <w:r w:rsidRPr="00BA0A32">
        <w:rPr>
          <w:rFonts w:ascii="Times New Roman" w:hAnsi="Times New Roman" w:cs="Times New Roman"/>
          <w:sz w:val="32"/>
          <w:szCs w:val="32"/>
        </w:rPr>
        <w:t xml:space="preserve"> для </w:t>
      </w:r>
      <w:r w:rsidR="00150E8A">
        <w:rPr>
          <w:rFonts w:ascii="Times New Roman" w:hAnsi="Times New Roman" w:cs="Times New Roman"/>
          <w:sz w:val="32"/>
          <w:szCs w:val="32"/>
        </w:rPr>
        <w:t xml:space="preserve">педагогов дополнительного образования, </w:t>
      </w:r>
      <w:r w:rsidRPr="00BA0A32">
        <w:rPr>
          <w:rFonts w:ascii="Times New Roman" w:hAnsi="Times New Roman" w:cs="Times New Roman"/>
          <w:sz w:val="32"/>
          <w:szCs w:val="32"/>
        </w:rPr>
        <w:t>педагогов-организаторов, вожатых, н</w:t>
      </w:r>
      <w:r w:rsidR="00150E8A">
        <w:rPr>
          <w:rFonts w:ascii="Times New Roman" w:hAnsi="Times New Roman" w:cs="Times New Roman"/>
          <w:sz w:val="32"/>
          <w:szCs w:val="32"/>
        </w:rPr>
        <w:t>аставников детского коллектива</w:t>
      </w:r>
      <w:r w:rsidRPr="00BA0A32">
        <w:rPr>
          <w:rFonts w:ascii="Times New Roman" w:hAnsi="Times New Roman" w:cs="Times New Roman"/>
          <w:sz w:val="32"/>
          <w:szCs w:val="32"/>
        </w:rPr>
        <w:t>, работающих с объединениями социально-педагогической направленности</w:t>
      </w:r>
      <w:r w:rsidR="0025161D">
        <w:rPr>
          <w:rFonts w:ascii="Times New Roman" w:hAnsi="Times New Roman" w:cs="Times New Roman"/>
          <w:sz w:val="32"/>
          <w:szCs w:val="32"/>
        </w:rPr>
        <w:t>, работающих с детьми ОВЗ</w:t>
      </w:r>
      <w:r w:rsidRPr="00BA0A32">
        <w:rPr>
          <w:rFonts w:ascii="Times New Roman" w:hAnsi="Times New Roman" w:cs="Times New Roman"/>
          <w:sz w:val="32"/>
          <w:szCs w:val="32"/>
        </w:rPr>
        <w:t>.</w:t>
      </w:r>
    </w:p>
    <w:p w:rsidR="0091483D" w:rsidRPr="00BA0A32" w:rsidRDefault="0091483D" w:rsidP="00914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В основу </w:t>
      </w:r>
      <w:r w:rsidR="00150E8A">
        <w:rPr>
          <w:rFonts w:ascii="Times New Roman" w:hAnsi="Times New Roman" w:cs="Times New Roman"/>
          <w:sz w:val="32"/>
          <w:szCs w:val="32"/>
        </w:rPr>
        <w:t>пособия</w:t>
      </w:r>
      <w:r w:rsidRPr="00BA0A32">
        <w:rPr>
          <w:rFonts w:ascii="Times New Roman" w:hAnsi="Times New Roman" w:cs="Times New Roman"/>
          <w:sz w:val="32"/>
          <w:szCs w:val="32"/>
        </w:rPr>
        <w:t xml:space="preserve"> положен положительный практический опыт работы с детским объединением «</w:t>
      </w:r>
      <w:r w:rsidR="00150E8A">
        <w:rPr>
          <w:rFonts w:ascii="Times New Roman" w:hAnsi="Times New Roman" w:cs="Times New Roman"/>
          <w:sz w:val="32"/>
          <w:szCs w:val="32"/>
        </w:rPr>
        <w:t>Растишка</w:t>
      </w:r>
      <w:r w:rsidRPr="00BA0A32">
        <w:rPr>
          <w:rFonts w:ascii="Times New Roman" w:hAnsi="Times New Roman" w:cs="Times New Roman"/>
          <w:sz w:val="32"/>
          <w:szCs w:val="32"/>
        </w:rPr>
        <w:t>» в Центре дополнительного образования Тетюшско</w:t>
      </w:r>
      <w:bookmarkStart w:id="0" w:name="_GoBack"/>
      <w:bookmarkEnd w:id="0"/>
      <w:r w:rsidRPr="00BA0A32">
        <w:rPr>
          <w:rFonts w:ascii="Times New Roman" w:hAnsi="Times New Roman" w:cs="Times New Roman"/>
          <w:sz w:val="32"/>
          <w:szCs w:val="32"/>
        </w:rPr>
        <w:t>го муниципального района, работающего на базе МБОУ «</w:t>
      </w:r>
      <w:proofErr w:type="spellStart"/>
      <w:r w:rsidR="00150E8A">
        <w:rPr>
          <w:rFonts w:ascii="Times New Roman" w:hAnsi="Times New Roman" w:cs="Times New Roman"/>
          <w:sz w:val="32"/>
          <w:szCs w:val="32"/>
        </w:rPr>
        <w:t>Тетюшская</w:t>
      </w:r>
      <w:proofErr w:type="spellEnd"/>
      <w:r w:rsidR="00150E8A">
        <w:rPr>
          <w:rFonts w:ascii="Times New Roman" w:hAnsi="Times New Roman" w:cs="Times New Roman"/>
          <w:sz w:val="32"/>
          <w:szCs w:val="32"/>
        </w:rPr>
        <w:t xml:space="preserve"> татарская</w:t>
      </w:r>
      <w:r w:rsidRPr="00BA0A32"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школа Тетюшского муниципального района РТ».</w:t>
      </w:r>
    </w:p>
    <w:p w:rsidR="0091483D" w:rsidRPr="00BA0A32" w:rsidRDefault="0091483D" w:rsidP="00914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Методическ</w:t>
      </w:r>
      <w:r w:rsidR="00150E8A">
        <w:rPr>
          <w:rFonts w:ascii="Times New Roman" w:hAnsi="Times New Roman" w:cs="Times New Roman"/>
          <w:sz w:val="32"/>
          <w:szCs w:val="32"/>
        </w:rPr>
        <w:t>ое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150E8A">
        <w:rPr>
          <w:rFonts w:ascii="Times New Roman" w:hAnsi="Times New Roman" w:cs="Times New Roman"/>
          <w:sz w:val="32"/>
          <w:szCs w:val="32"/>
        </w:rPr>
        <w:t>пособие</w:t>
      </w:r>
      <w:r w:rsidRPr="00BA0A32">
        <w:rPr>
          <w:rFonts w:ascii="Times New Roman" w:hAnsi="Times New Roman" w:cs="Times New Roman"/>
          <w:sz w:val="32"/>
          <w:szCs w:val="32"/>
        </w:rPr>
        <w:t xml:space="preserve"> также может быть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использован</w:t>
      </w:r>
      <w:proofErr w:type="gramEnd"/>
      <w:r w:rsidR="00150E8A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 xml:space="preserve">  с целью более детального изучения </w:t>
      </w:r>
      <w:r w:rsidR="00150E8A">
        <w:rPr>
          <w:rFonts w:ascii="Times New Roman" w:hAnsi="Times New Roman" w:cs="Times New Roman"/>
          <w:sz w:val="32"/>
          <w:szCs w:val="32"/>
        </w:rPr>
        <w:t xml:space="preserve">программы и </w:t>
      </w:r>
      <w:r w:rsidRPr="00BA0A32">
        <w:rPr>
          <w:rFonts w:ascii="Times New Roman" w:hAnsi="Times New Roman" w:cs="Times New Roman"/>
          <w:sz w:val="32"/>
          <w:szCs w:val="32"/>
        </w:rPr>
        <w:t xml:space="preserve">системы работы </w:t>
      </w:r>
      <w:r w:rsidR="00150E8A">
        <w:rPr>
          <w:rFonts w:ascii="Times New Roman" w:hAnsi="Times New Roman" w:cs="Times New Roman"/>
          <w:sz w:val="32"/>
          <w:szCs w:val="32"/>
        </w:rPr>
        <w:t>дополнительного образования</w:t>
      </w:r>
      <w:r w:rsidRPr="00BA0A32">
        <w:rPr>
          <w:rFonts w:ascii="Times New Roman" w:hAnsi="Times New Roman" w:cs="Times New Roman"/>
          <w:sz w:val="32"/>
          <w:szCs w:val="32"/>
        </w:rPr>
        <w:t>.</w:t>
      </w:r>
    </w:p>
    <w:p w:rsidR="0091483D" w:rsidRPr="00BA0A32" w:rsidRDefault="0091483D" w:rsidP="00914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483D" w:rsidRPr="00BA0A32" w:rsidRDefault="0091483D" w:rsidP="009148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483D" w:rsidRDefault="0091483D" w:rsidP="0091483D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Методическ</w:t>
      </w:r>
      <w:r w:rsidR="00150E8A">
        <w:rPr>
          <w:rFonts w:ascii="Times New Roman" w:hAnsi="Times New Roman" w:cs="Times New Roman"/>
          <w:sz w:val="32"/>
          <w:szCs w:val="32"/>
        </w:rPr>
        <w:t>ое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150E8A">
        <w:rPr>
          <w:rFonts w:ascii="Times New Roman" w:hAnsi="Times New Roman" w:cs="Times New Roman"/>
          <w:sz w:val="32"/>
          <w:szCs w:val="32"/>
        </w:rPr>
        <w:t>пособие</w:t>
      </w:r>
      <w:r w:rsidRPr="00BA0A32">
        <w:rPr>
          <w:rFonts w:ascii="Times New Roman" w:hAnsi="Times New Roman" w:cs="Times New Roman"/>
          <w:sz w:val="32"/>
          <w:szCs w:val="32"/>
        </w:rPr>
        <w:t xml:space="preserve">  составлен</w:t>
      </w:r>
      <w:r w:rsidR="00150E8A">
        <w:rPr>
          <w:rFonts w:ascii="Times New Roman" w:hAnsi="Times New Roman" w:cs="Times New Roman"/>
          <w:sz w:val="32"/>
          <w:szCs w:val="32"/>
        </w:rPr>
        <w:t>о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1483D" w:rsidRPr="00150E8A" w:rsidRDefault="00150E8A" w:rsidP="0091483D">
      <w:pPr>
        <w:spacing w:after="0" w:line="240" w:lineRule="auto"/>
        <w:ind w:left="3261"/>
        <w:rPr>
          <w:rFonts w:ascii="Times New Roman" w:hAnsi="Times New Roman" w:cs="Times New Roman"/>
          <w:b/>
          <w:sz w:val="32"/>
          <w:szCs w:val="32"/>
        </w:rPr>
      </w:pPr>
      <w:r w:rsidRPr="00150E8A">
        <w:rPr>
          <w:rFonts w:ascii="Times New Roman" w:hAnsi="Times New Roman" w:cs="Times New Roman"/>
          <w:b/>
          <w:sz w:val="32"/>
          <w:szCs w:val="32"/>
        </w:rPr>
        <w:t xml:space="preserve">Емельяновой Еленой </w:t>
      </w: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150E8A">
        <w:rPr>
          <w:rFonts w:ascii="Times New Roman" w:hAnsi="Times New Roman" w:cs="Times New Roman"/>
          <w:b/>
          <w:sz w:val="32"/>
          <w:szCs w:val="32"/>
        </w:rPr>
        <w:t>етровной</w:t>
      </w:r>
      <w:r w:rsidR="0091483D" w:rsidRPr="00150E8A">
        <w:rPr>
          <w:rFonts w:ascii="Times New Roman" w:hAnsi="Times New Roman" w:cs="Times New Roman"/>
          <w:b/>
          <w:sz w:val="32"/>
          <w:szCs w:val="32"/>
        </w:rPr>
        <w:t xml:space="preserve"> -</w:t>
      </w:r>
    </w:p>
    <w:p w:rsidR="0091483D" w:rsidRPr="00BA0A32" w:rsidRDefault="0091483D" w:rsidP="0091483D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педагог</w:t>
      </w:r>
      <w:r w:rsidR="00150E8A">
        <w:rPr>
          <w:rFonts w:ascii="Times New Roman" w:hAnsi="Times New Roman" w:cs="Times New Roman"/>
          <w:sz w:val="32"/>
          <w:szCs w:val="32"/>
        </w:rPr>
        <w:t>ом</w:t>
      </w:r>
      <w:r w:rsidRPr="00BA0A32"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 </w:t>
      </w:r>
    </w:p>
    <w:p w:rsidR="0091483D" w:rsidRPr="00BA0A32" w:rsidRDefault="0091483D" w:rsidP="0091483D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МБУ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Центр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 детей </w:t>
      </w:r>
    </w:p>
    <w:p w:rsidR="0091483D" w:rsidRPr="00BA0A32" w:rsidRDefault="0091483D" w:rsidP="0091483D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Тетюшского муниципального района РТ»</w:t>
      </w:r>
    </w:p>
    <w:p w:rsidR="0091483D" w:rsidRDefault="0091483D" w:rsidP="00EB4BFC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91483D" w:rsidRDefault="0091483D" w:rsidP="00EB4BFC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0E8A" w:rsidRDefault="00150E8A" w:rsidP="00EB4BFC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B4BFC" w:rsidRDefault="00EB4BFC" w:rsidP="00EB4BFC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Конспект занятия «Рисование песком»</w:t>
      </w:r>
    </w:p>
    <w:p w:rsidR="001267B3" w:rsidRDefault="00EB4BFC" w:rsidP="00EB4BFC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«Рисунок для ребенка является не искусством, а речью. Рисование дает возможность выразить то, что в силу особенностей он не может выразить словами. В процессе рисования, 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рациональное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уходит на второй план, отступают запреты и ограничения. В этот момент ребенок абсолютно свободен и может творить».</w:t>
      </w:r>
    </w:p>
    <w:p w:rsidR="00EB4BFC" w:rsidRDefault="00EB4BFC" w:rsidP="00EB4BFC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Карл Густав Юнг – основатель песочной терапии, говорил: «Процесс «игры в песок» высвобождает заблокированную энергию и активизирует возможности </w:t>
      </w:r>
      <w:proofErr w:type="spell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самоисцеления</w:t>
      </w:r>
      <w:proofErr w:type="spellEnd"/>
      <w:r w:rsidRPr="00EB4BFC">
        <w:rPr>
          <w:rFonts w:ascii="Times New Roman" w:hAnsi="Times New Roman" w:cs="Times New Roman"/>
          <w:color w:val="000000"/>
          <w:sz w:val="32"/>
          <w:szCs w:val="32"/>
        </w:rPr>
        <w:t>, заложенные в человеческой психике».</w:t>
      </w:r>
    </w:p>
    <w:p w:rsidR="00EB4BFC" w:rsidRDefault="00EB4BFC" w:rsidP="00EB4BFC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t>На сегодняшний день дети с интеллектуальными нарушениями составляют одну из многочисленных групп среди детей с особыми образовательными потребностями. Нарушение познавательной деятельности является основной в сложной структуре нарушений их интеллектуального развития. </w:t>
      </w:r>
    </w:p>
    <w:p w:rsidR="001267B3" w:rsidRDefault="00EB4BFC" w:rsidP="00EB4BFC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t>Игра с песком – одна из форм естественной деятельности ребёнка. Это то, что ему интересно, то чем ребенок любит заниматься, то, чего не боится. Именно поэтому, мы можем использовать песок в процессе специальных занятий, целью которых является интеллектуальное развитие ребенка.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Сейчас, я хотела бы вас, познакомить с техникой рисования песком.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B4BFC" w:rsidRDefault="00EB4BFC" w:rsidP="00EB4BFC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Цель: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Прививать в процессе познавательной деятельности интерес к окружающему миру, развивать мелкую моторику, тактильную чувствительность. </w:t>
      </w:r>
    </w:p>
    <w:p w:rsidR="00EB4BFC" w:rsidRDefault="00EB4BFC" w:rsidP="00EB4BFC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lastRenderedPageBreak/>
        <w:t>Ход занятия</w:t>
      </w:r>
    </w:p>
    <w:p w:rsidR="00EB4BFC" w:rsidRDefault="00EB4BFC" w:rsidP="00EB4BFC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Здравствуйте, дети! </w:t>
      </w:r>
    </w:p>
    <w:p w:rsidR="00EB4BFC" w:rsidRDefault="00EB4BFC" w:rsidP="00EB4BFC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t>- Ребята, вы любите путешествовать? (Ответы детей). Тогда мы с вами сегодня отправимся в путешествие в волшебную страну. Она не обычная песочная. </w:t>
      </w:r>
    </w:p>
    <w:p w:rsidR="00150E8A" w:rsidRDefault="00EB4BFC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Чтобы попасть в Песочную страну, нужно встать вокруг песочницы и взяться за руки. Вытяните руки над песочницей ладонями вверх и произнесите за мной волшебные слова:</w:t>
      </w:r>
    </w:p>
    <w:p w:rsidR="00150E8A" w:rsidRDefault="00EB4BFC" w:rsidP="00150E8A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t>Ты в ладошки наши посмотри,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В них доброту, любовь найди,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Чтоб злодеев побеждать,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Мало просто много знать,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Надо быть активным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Смелым, добрым, сильным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А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ещё желательно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Делать всё внимательно. </w:t>
      </w:r>
    </w:p>
    <w:p w:rsidR="00150E8A" w:rsidRDefault="00EB4BFC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Мы начинаем с вами путь по волшебной Песочной стране. Здесь пока еще ничего нет, но скоро вы станете настоящими творцами и добрыми волшебниками. </w:t>
      </w:r>
    </w:p>
    <w:p w:rsidR="00150E8A" w:rsidRDefault="00EB4BFC" w:rsidP="00150E8A">
      <w:pPr>
        <w:spacing w:after="0" w:line="360" w:lineRule="auto"/>
        <w:ind w:firstLine="993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Ребята давайте поздороваемся с песком, прикоснёмся к нему погладим ладошками и 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скажем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здравствуй песочек.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Дети: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Здравствуй песочек.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150E8A" w:rsidRDefault="00EB4BFC" w:rsidP="00150E8A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lastRenderedPageBreak/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Ребята в волшебной Песочной стране есть правила: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Здесь нельзя кусаться, драться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в глаза песком кидаться!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Стран чужих не разорять!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Песок - мирная страна.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Можно строить и чудить,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можно много сотворить: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Горы, реки и моря,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Чтобы жизнь вокруг была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Дети, поняли меня. </w:t>
      </w:r>
    </w:p>
    <w:p w:rsidR="00150E8A" w:rsidRDefault="00EB4BFC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А теперь мы с вами поиграем в игру «Поможем мальчику Васе найти своих домашних животных» Дети начинают искать в песке животных и распределяют их на две группы: дикие и домашние. По мере доставания игрушки из песка воспитатель уточняет у детей, по каким признакам они распределили животных на группы. (Ответы детей) </w:t>
      </w:r>
    </w:p>
    <w:p w:rsidR="00150E8A" w:rsidRDefault="00EB4BFC" w:rsidP="00150E8A">
      <w:pPr>
        <w:spacing w:after="0" w:line="360" w:lineRule="auto"/>
        <w:ind w:firstLine="993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Пальчиковая гимнастика «Ежик».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Маленький ёжик четверо ножек - сжимание пальцев в кулачек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Ежик по лесу гулял - пальцы гуляют по ладошке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И грибочки собирал - построения грибочка из рук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Фуф</w:t>
      </w:r>
      <w:proofErr w:type="spell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– ты –</w:t>
      </w:r>
      <w:proofErr w:type="spell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фуф</w:t>
      </w:r>
      <w:proofErr w:type="spell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-ты </w:t>
      </w:r>
      <w:proofErr w:type="spell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фуф</w:t>
      </w:r>
      <w:proofErr w:type="spell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-ты- </w:t>
      </w:r>
      <w:proofErr w:type="spell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фуф</w:t>
      </w:r>
      <w:proofErr w:type="spell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- сжимание и разжимание пальцев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>сех ребяток угощу - протягивают ладошки.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А теперь наши пальчики будут учиться рисовать на песк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е-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они станут художниками.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lastRenderedPageBreak/>
        <w:t>Я рисую на песке,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Словно мелом на доске.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Просто пальчиком черчу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>сё, что только захочу!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Я рисую небосвод,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вот и солнышка черед,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облака, совсем не тучи,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а внизу дубок могучий!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Я рису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ю-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мне не лень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за окном хороший день….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Я хочу предложить вам нарисовать на песке пальчиком – солнышко.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Дети: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(рисуют солнышко, лучики)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Вдруг подул ветерок и пригнал облака.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Облака собрались в кучу,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Превратились в злую тучу.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Стали лить на землю воду,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И испортили погоду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д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>ети разравнивают песок двумя руками, затем рисуют облака и дождь)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Ребята, а что после дождика появляется. (</w:t>
      </w:r>
      <w:r w:rsidR="00150E8A" w:rsidRPr="00EB4BFC">
        <w:rPr>
          <w:rFonts w:ascii="Times New Roman" w:hAnsi="Times New Roman" w:cs="Times New Roman"/>
          <w:color w:val="000000"/>
          <w:sz w:val="32"/>
          <w:szCs w:val="32"/>
        </w:rPr>
        <w:t>О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>тветы детей)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Дети: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лужицы. </w:t>
      </w:r>
    </w:p>
    <w:p w:rsidR="00150E8A" w:rsidRDefault="00EB4BFC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Молодцы! Правильно лужицы. (</w:t>
      </w:r>
      <w:r w:rsidR="00150E8A" w:rsidRPr="00EB4BFC">
        <w:rPr>
          <w:rFonts w:ascii="Times New Roman" w:hAnsi="Times New Roman" w:cs="Times New Roman"/>
          <w:color w:val="000000"/>
          <w:sz w:val="32"/>
          <w:szCs w:val="32"/>
        </w:rPr>
        <w:t>Д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>ети рисуют кулачками лужицы)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  <w:t>А теперь давайте «</w:t>
      </w:r>
      <w:proofErr w:type="spell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поскользим</w:t>
      </w:r>
      <w:proofErr w:type="spell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» пальчиками по поверхности песка. Что получилось, на что похоже. (</w:t>
      </w:r>
      <w:r w:rsidR="00150E8A" w:rsidRPr="00EB4BFC">
        <w:rPr>
          <w:rFonts w:ascii="Times New Roman" w:hAnsi="Times New Roman" w:cs="Times New Roman"/>
          <w:color w:val="000000"/>
          <w:sz w:val="32"/>
          <w:szCs w:val="32"/>
        </w:rPr>
        <w:t>О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>тветы детей)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lastRenderedPageBreak/>
        <w:t>Детям раздаются фигурки животных (собачка, корова, лошадка, лисичка, медведь и т. д.) Каждому ребенку предлагается показать следы животного, которые находятся у них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о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>тветы детей) 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Сейчас мы поиграем по поверхности песка одновременно правой и левой рукой, как на пианино. </w:t>
      </w:r>
    </w:p>
    <w:p w:rsidR="00150E8A" w:rsidRDefault="00EB4BFC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Какие вы молодцы! Мы с вами побывали в Волшебной песочной стране. Скажите, с чем мы се</w:t>
      </w:r>
      <w:r w:rsidR="00150E8A">
        <w:rPr>
          <w:rFonts w:ascii="Times New Roman" w:hAnsi="Times New Roman" w:cs="Times New Roman"/>
          <w:color w:val="000000"/>
          <w:sz w:val="32"/>
          <w:szCs w:val="32"/>
        </w:rPr>
        <w:t>годня познакомились. (С песком)</w:t>
      </w:r>
      <w:proofErr w:type="gramStart"/>
      <w:r w:rsidRPr="00EB4BFC">
        <w:rPr>
          <w:rFonts w:ascii="Times New Roman" w:hAnsi="Times New Roman" w:cs="Times New Roman"/>
          <w:color w:val="000000"/>
          <w:sz w:val="32"/>
          <w:szCs w:val="32"/>
        </w:rPr>
        <w:t>.К</w:t>
      </w:r>
      <w:proofErr w:type="gramEnd"/>
      <w:r w:rsidRPr="00EB4BFC">
        <w:rPr>
          <w:rFonts w:ascii="Times New Roman" w:hAnsi="Times New Roman" w:cs="Times New Roman"/>
          <w:color w:val="000000"/>
          <w:sz w:val="32"/>
          <w:szCs w:val="32"/>
        </w:rPr>
        <w:t>акой он бывает. (Сухой, сыпучий). Кому мы помогли найти домашних животных. (Мальчику Васе). Что мы с ними делали. (Оставляли следы).</w:t>
      </w:r>
    </w:p>
    <w:p w:rsidR="00EB4BFC" w:rsidRDefault="00EB4BFC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B4BF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B4BFC">
        <w:rPr>
          <w:rFonts w:ascii="Times New Roman" w:hAnsi="Times New Roman" w:cs="Times New Roman"/>
          <w:color w:val="000000"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color w:val="000000"/>
          <w:sz w:val="32"/>
          <w:szCs w:val="32"/>
        </w:rPr>
        <w:t xml:space="preserve"> Ребята вам понравилось наше путешествие? (ответы детей) Давайте попрощаемся с песком! До свидания песок, до свидания дружок, до новых встреч! Песочек придет к нам на следующее занятие! А сейчас, ребята идем мыть ручки.</w:t>
      </w:r>
    </w:p>
    <w:p w:rsidR="00150E8A" w:rsidRDefault="00150E8A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50E8A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286A75E" wp14:editId="02CF71A2">
            <wp:simplePos x="0" y="0"/>
            <wp:positionH relativeFrom="column">
              <wp:posOffset>794811</wp:posOffset>
            </wp:positionH>
            <wp:positionV relativeFrom="paragraph">
              <wp:posOffset>277741</wp:posOffset>
            </wp:positionV>
            <wp:extent cx="4345265" cy="2811439"/>
            <wp:effectExtent l="133350" t="114300" r="151130" b="160655"/>
            <wp:wrapNone/>
            <wp:docPr id="4" name="Picture 5" descr="http://allmedicines.ru/wp-content/uploads/2015/07/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http://allmedicines.ru/wp-content/uploads/2015/07/x2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328" cy="28166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E8A" w:rsidRDefault="00150E8A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50E8A" w:rsidRDefault="00150E8A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50E8A" w:rsidRDefault="00150E8A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50E8A" w:rsidRDefault="00150E8A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50E8A" w:rsidRDefault="00150E8A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50E8A" w:rsidRDefault="00150E8A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50E8A" w:rsidRDefault="00150E8A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50E8A" w:rsidRPr="00150E8A" w:rsidRDefault="00150E8A" w:rsidP="00150E8A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267B3" w:rsidRPr="00EB4BFC" w:rsidRDefault="001267B3" w:rsidP="00EB4BFC">
      <w:pPr>
        <w:spacing w:after="0" w:line="360" w:lineRule="auto"/>
        <w:ind w:firstLine="993"/>
        <w:rPr>
          <w:rFonts w:ascii="Times New Roman" w:hAnsi="Times New Roman" w:cs="Times New Roman"/>
          <w:sz w:val="32"/>
          <w:szCs w:val="32"/>
        </w:rPr>
      </w:pPr>
    </w:p>
    <w:p w:rsidR="00EB4BFC" w:rsidRPr="00EB4BFC" w:rsidRDefault="00EB4BFC" w:rsidP="00EB4BFC">
      <w:pPr>
        <w:spacing w:after="0" w:line="360" w:lineRule="auto"/>
        <w:ind w:firstLine="99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B4BFC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Декоративное рисование панно «Снежинки» 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 xml:space="preserve">Конспект </w:t>
      </w:r>
      <w:r w:rsidRPr="00EB4BFC">
        <w:rPr>
          <w:rFonts w:ascii="Times New Roman" w:hAnsi="Times New Roman" w:cs="Times New Roman"/>
          <w:sz w:val="32"/>
          <w:szCs w:val="32"/>
          <w:lang w:val="tt-RU"/>
        </w:rPr>
        <w:t>занятия</w:t>
      </w:r>
      <w:r w:rsidRPr="00EB4BFC">
        <w:rPr>
          <w:rFonts w:ascii="Times New Roman" w:hAnsi="Times New Roman" w:cs="Times New Roman"/>
          <w:sz w:val="32"/>
          <w:szCs w:val="32"/>
        </w:rPr>
        <w:t xml:space="preserve"> по изобразительной деятельности предназначен для педагога дополнительного образования обучающего детей с особыми образовательными потребностями (ОВЗ) VII-VIII вида, а так же для детей с расстройством аутистического спектра. З</w:t>
      </w:r>
      <w:r w:rsidRPr="00EB4BFC">
        <w:rPr>
          <w:rFonts w:ascii="Times New Roman" w:hAnsi="Times New Roman" w:cs="Times New Roman"/>
          <w:sz w:val="32"/>
          <w:szCs w:val="32"/>
          <w:lang w:val="tt-RU"/>
        </w:rPr>
        <w:t xml:space="preserve">анятие </w:t>
      </w:r>
      <w:r w:rsidRPr="00EB4BFC">
        <w:rPr>
          <w:rFonts w:ascii="Times New Roman" w:hAnsi="Times New Roman" w:cs="Times New Roman"/>
          <w:sz w:val="32"/>
          <w:szCs w:val="32"/>
        </w:rPr>
        <w:t>даёт воспитанникам</w:t>
      </w:r>
      <w:r w:rsidRPr="00EB4BFC">
        <w:rPr>
          <w:rFonts w:ascii="Times New Roman" w:hAnsi="Times New Roman" w:cs="Times New Roman"/>
          <w:sz w:val="32"/>
          <w:szCs w:val="32"/>
          <w:lang w:val="tt-RU"/>
        </w:rPr>
        <w:t xml:space="preserve"> объединения</w:t>
      </w:r>
      <w:r w:rsidRPr="00EB4BFC">
        <w:rPr>
          <w:rFonts w:ascii="Times New Roman" w:hAnsi="Times New Roman" w:cs="Times New Roman"/>
          <w:sz w:val="32"/>
          <w:szCs w:val="32"/>
        </w:rPr>
        <w:t xml:space="preserve"> представление о зиме через знакомство со снежинкой. В ходе занятия реализуются образовательные, коррекционно-развивающие и воспитательные задачи. На этапах занятия воспитанники рисуют предмет, состоящий из линий (вертикальных, горизонтальных и наклонных). Закрепляют умение правильно располагать изображение на листе, передавать пропорции изображаемого и относительную величину его частей. Развивают мелкую моторику рук, координацию движений, аккуратность и точность при работе над рисунком.  Воспитывают в себе  положительные качества личности: социализируются, учатся самостоятельности, умения доводить начатую работу до конца. </w:t>
      </w:r>
    </w:p>
    <w:p w:rsidR="00EB4BFC" w:rsidRPr="00EB4BFC" w:rsidRDefault="00EB4BFC" w:rsidP="00EB4BFC">
      <w:pPr>
        <w:spacing w:after="0" w:line="360" w:lineRule="auto"/>
        <w:ind w:firstLine="993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FE0F340" wp14:editId="53E0B71D">
            <wp:extent cx="3148942" cy="2183642"/>
            <wp:effectExtent l="0" t="0" r="0" b="7620"/>
            <wp:docPr id="2" name="Рисунок 2" descr="ÐÐµÐºÐ¾ÑÐ°ÑÐ¸Ð²Ð½Ð¾Ðµ ÑÐ¸ÑÐ¾Ð²Ð°Ð½Ð¸Ðµ Ð¿Ð°Ð½Ð½Ð¾ Â«Ð¡Ð½ÐµÐ¶Ð¸Ð½ÐºÐ¸Â» (ÐºÐ¾Ð½ÑÐ¿ÐµÐºÑ ÑÑÐ¾ÐºÐ° ÐÐÐ Ð´Ð»Ñ ÑÑÐ°ÑÐ¸ÑÑÑ 4 ÐºÐ»Ð°ÑÑÐ° ÐºÐ¾ÑÑÐµÐºÑÐ¸Ð¾Ð½Ð½Ð¾Ð¹ ÑÐºÐ¾Ð»Ñ VIII Ð²Ð¸Ð´Ð°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ÐµÐºÐ¾ÑÐ°ÑÐ¸Ð²Ð½Ð¾Ðµ ÑÐ¸ÑÐ¾Ð²Ð°Ð½Ð¸Ðµ Ð¿Ð°Ð½Ð½Ð¾ Â«Ð¡Ð½ÐµÐ¶Ð¸Ð½ÐºÐ¸Â» (ÐºÐ¾Ð½ÑÐ¿ÐµÐºÑ ÑÑÐ¾ÐºÐ° ÐÐÐ Ð´Ð»Ñ ÑÑÐ°ÑÐ¸ÑÑÑ 4 ÐºÐ»Ð°ÑÑÐ° ÐºÐ¾ÑÑÐµÐºÑÐ¸Ð¾Ð½Ð½Ð¾Ð¹ ÑÐºÐ¾Ð»Ñ VIII Ð²Ð¸Ð´Ð°) 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94"/>
                    <a:stretch/>
                  </pic:blipFill>
                  <pic:spPr bwMode="auto">
                    <a:xfrm>
                      <a:off x="0" y="0"/>
                      <a:ext cx="3225088" cy="22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4BFC" w:rsidRPr="00EB4BFC" w:rsidRDefault="00EB4BFC" w:rsidP="001267B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  <w:u w:val="single"/>
        </w:rPr>
        <w:t>Цель:</w:t>
      </w:r>
      <w:r w:rsidRPr="00EB4BFC">
        <w:rPr>
          <w:rFonts w:ascii="Times New Roman" w:hAnsi="Times New Roman" w:cs="Times New Roman"/>
          <w:sz w:val="32"/>
          <w:szCs w:val="32"/>
        </w:rPr>
        <w:t xml:space="preserve"> Уточнить у детей представление о зиме через знакомство со снежинкой.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lastRenderedPageBreak/>
        <w:t>Задачи:</w:t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br/>
        <w:t>Образовательные:</w:t>
      </w:r>
      <w:r w:rsidRPr="00EB4BFC">
        <w:rPr>
          <w:rFonts w:ascii="Times New Roman" w:hAnsi="Times New Roman" w:cs="Times New Roman"/>
          <w:sz w:val="32"/>
          <w:szCs w:val="32"/>
        </w:rPr>
        <w:br/>
        <w:t>Учить воспитанников рисовать предмет, состоящий из линий (вертикальных, горизонтальных и наклонных). Закреплять умение правильно располагать изображение на листе бумаги, передавать пропорции изображаемого и относительную величину его частей.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Коррекционно-развивающие:</w:t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t>Развивать мелкую моторику рук, координацию движений, аккуратность и точность при работе над рисунком;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EB4BFC">
        <w:rPr>
          <w:rFonts w:ascii="Times New Roman" w:hAnsi="Times New Roman" w:cs="Times New Roman"/>
          <w:sz w:val="32"/>
          <w:szCs w:val="32"/>
          <w:u w:val="single"/>
        </w:rPr>
        <w:t>Воспитательные</w:t>
      </w:r>
      <w:proofErr w:type="gramEnd"/>
      <w:r w:rsidRPr="00EB4BFC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EB4BFC">
        <w:rPr>
          <w:rFonts w:ascii="Times New Roman" w:hAnsi="Times New Roman" w:cs="Times New Roman"/>
          <w:sz w:val="32"/>
          <w:szCs w:val="32"/>
        </w:rPr>
        <w:br/>
        <w:t>Воспитание положительных качеств личности: самостоятельности, умения доводить начатую работу до конца.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Оборудование для воспитанников:</w:t>
      </w:r>
      <w:r w:rsidRPr="00EB4BFC">
        <w:rPr>
          <w:rFonts w:ascii="Times New Roman" w:hAnsi="Times New Roman" w:cs="Times New Roman"/>
          <w:sz w:val="32"/>
          <w:szCs w:val="32"/>
        </w:rPr>
        <w:t xml:space="preserve"> кисточка, белая краска, заготовка панно чёрного цвета.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Оборудование для педагога:</w:t>
      </w:r>
      <w:r w:rsidRPr="00EB4BFC">
        <w:rPr>
          <w:rFonts w:ascii="Times New Roman" w:hAnsi="Times New Roman" w:cs="Times New Roman"/>
          <w:sz w:val="32"/>
          <w:szCs w:val="32"/>
        </w:rPr>
        <w:t xml:space="preserve"> конспект занятия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Ход урока.</w:t>
      </w:r>
      <w:r w:rsidRPr="00EB4BFC">
        <w:rPr>
          <w:rFonts w:ascii="Times New Roman" w:hAnsi="Times New Roman" w:cs="Times New Roman"/>
          <w:sz w:val="32"/>
          <w:szCs w:val="32"/>
        </w:rPr>
        <w:t>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1. Организационный момент. </w:t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t>Внимание! Внимание! Звенит уже звонок. </w:t>
      </w:r>
      <w:r w:rsidRPr="00EB4BFC">
        <w:rPr>
          <w:rFonts w:ascii="Times New Roman" w:hAnsi="Times New Roman" w:cs="Times New Roman"/>
          <w:sz w:val="32"/>
          <w:szCs w:val="32"/>
        </w:rPr>
        <w:br/>
        <w:t>Готовы ли, друзья мои, </w:t>
      </w:r>
      <w:r w:rsidRPr="00EB4BFC">
        <w:rPr>
          <w:rFonts w:ascii="Times New Roman" w:hAnsi="Times New Roman" w:cs="Times New Roman"/>
          <w:sz w:val="32"/>
          <w:szCs w:val="32"/>
        </w:rPr>
        <w:br/>
        <w:t>Начать вы наш урок. </w:t>
      </w:r>
      <w:r w:rsidRPr="00EB4BFC">
        <w:rPr>
          <w:rFonts w:ascii="Times New Roman" w:hAnsi="Times New Roman" w:cs="Times New Roman"/>
          <w:sz w:val="32"/>
          <w:szCs w:val="32"/>
        </w:rPr>
        <w:br/>
        <w:t>Проверьте очень тщательно</w:t>
      </w:r>
      <w:r w:rsidRPr="00EB4BFC">
        <w:rPr>
          <w:rFonts w:ascii="Times New Roman" w:hAnsi="Times New Roman" w:cs="Times New Roman"/>
          <w:sz w:val="32"/>
          <w:szCs w:val="32"/>
        </w:rPr>
        <w:br/>
        <w:t>Места свои сейчас</w:t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t> </w:t>
      </w:r>
      <w:r w:rsidRPr="00EB4BFC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EB4BFC">
        <w:rPr>
          <w:rFonts w:ascii="Times New Roman" w:hAnsi="Times New Roman" w:cs="Times New Roman"/>
          <w:sz w:val="32"/>
          <w:szCs w:val="32"/>
        </w:rPr>
        <w:t xml:space="preserve"> будьте вы внимательны</w:t>
      </w:r>
      <w:r w:rsidRPr="00EB4BFC">
        <w:rPr>
          <w:rFonts w:ascii="Times New Roman" w:hAnsi="Times New Roman" w:cs="Times New Roman"/>
          <w:sz w:val="32"/>
          <w:szCs w:val="32"/>
        </w:rPr>
        <w:br/>
        <w:t>А также и старательны. И всё получится у вас!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2. Вводная беседа.</w:t>
      </w:r>
      <w:r w:rsidRPr="00EB4BFC">
        <w:rPr>
          <w:rFonts w:ascii="Times New Roman" w:hAnsi="Times New Roman" w:cs="Times New Roman"/>
          <w:sz w:val="32"/>
          <w:szCs w:val="32"/>
        </w:rPr>
        <w:t> </w:t>
      </w:r>
      <w:r w:rsidRPr="00EB4BFC">
        <w:rPr>
          <w:rFonts w:ascii="Times New Roman" w:hAnsi="Times New Roman" w:cs="Times New Roman"/>
          <w:sz w:val="32"/>
          <w:szCs w:val="32"/>
        </w:rPr>
        <w:br/>
        <w:t>- Сейчас посмотрите все за окно. Какое время года на улице?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lastRenderedPageBreak/>
        <w:t>- А какие осадки выпадают зимой? (Снег) </w:t>
      </w:r>
      <w:r w:rsidRPr="00EB4BFC">
        <w:rPr>
          <w:rFonts w:ascii="Times New Roman" w:hAnsi="Times New Roman" w:cs="Times New Roman"/>
          <w:sz w:val="32"/>
          <w:szCs w:val="32"/>
        </w:rPr>
        <w:br/>
        <w:t>- Как называется явление, когда идёт сильный снег? (Снегопад) </w:t>
      </w:r>
      <w:r w:rsidRPr="00EB4BFC">
        <w:rPr>
          <w:rFonts w:ascii="Times New Roman" w:hAnsi="Times New Roman" w:cs="Times New Roman"/>
          <w:sz w:val="32"/>
          <w:szCs w:val="32"/>
        </w:rPr>
        <w:br/>
        <w:t xml:space="preserve">- Какой бывает снег? </w:t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t>(Белый, холодный, пушистый, сверкающий, блестящий, хрустящий, мягкий и т. д.) .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3.</w:t>
      </w:r>
      <w:proofErr w:type="gramEnd"/>
      <w:r w:rsidRPr="00EB4BFC">
        <w:rPr>
          <w:rFonts w:ascii="Times New Roman" w:hAnsi="Times New Roman" w:cs="Times New Roman"/>
          <w:sz w:val="32"/>
          <w:szCs w:val="32"/>
          <w:u w:val="single"/>
        </w:rPr>
        <w:t xml:space="preserve"> Введение в тему урока. </w:t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t>- Ребята, послушайте сейчас внимательно загадку и, отгадав её, назовите тему нашего урока. </w:t>
      </w:r>
      <w:r w:rsidRPr="00EB4BFC">
        <w:rPr>
          <w:rFonts w:ascii="Times New Roman" w:hAnsi="Times New Roman" w:cs="Times New Roman"/>
          <w:sz w:val="32"/>
          <w:szCs w:val="32"/>
        </w:rPr>
        <w:br/>
        <w:t>В гости прилетела</w:t>
      </w:r>
      <w:r w:rsidRPr="00EB4BFC">
        <w:rPr>
          <w:rFonts w:ascii="Times New Roman" w:hAnsi="Times New Roman" w:cs="Times New Roman"/>
          <w:sz w:val="32"/>
          <w:szCs w:val="32"/>
        </w:rPr>
        <w:br/>
        <w:t>Звёздочка хрустальная. </w:t>
      </w:r>
      <w:r w:rsidRPr="00EB4BFC">
        <w:rPr>
          <w:rFonts w:ascii="Times New Roman" w:hAnsi="Times New Roman" w:cs="Times New Roman"/>
          <w:sz w:val="32"/>
          <w:szCs w:val="32"/>
        </w:rPr>
        <w:br/>
        <w:t>На ладошку села – </w:t>
      </w:r>
      <w:r w:rsidRPr="00EB4BFC">
        <w:rPr>
          <w:rFonts w:ascii="Times New Roman" w:hAnsi="Times New Roman" w:cs="Times New Roman"/>
          <w:sz w:val="32"/>
          <w:szCs w:val="32"/>
        </w:rPr>
        <w:br/>
        <w:t>От тепла растаяла. (Снежинка) </w:t>
      </w:r>
      <w:r w:rsidRPr="00EB4BFC">
        <w:rPr>
          <w:rFonts w:ascii="Times New Roman" w:hAnsi="Times New Roman" w:cs="Times New Roman"/>
          <w:sz w:val="32"/>
          <w:szCs w:val="32"/>
        </w:rPr>
        <w:br/>
        <w:t>- А создавать мы с вами сегодня будем панно «Снежинки»</w:t>
      </w:r>
      <w:r w:rsidRPr="00EB4BFC">
        <w:rPr>
          <w:rFonts w:ascii="Times New Roman" w:hAnsi="Times New Roman" w:cs="Times New Roman"/>
          <w:sz w:val="32"/>
          <w:szCs w:val="32"/>
        </w:rPr>
        <w:br/>
        <w:t xml:space="preserve">Панно – это произведение искусства, которое служит украшением стен. Оно может, как прикрепляться к стене, так и быть частью стены. Обязательным для панно является его обрамление. </w:t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t>(На доску</w:t>
      </w:r>
      <w:proofErr w:type="gramEnd"/>
      <w:r w:rsidRPr="00EB4BFC">
        <w:rPr>
          <w:rFonts w:ascii="Times New Roman" w:hAnsi="Times New Roman" w:cs="Times New Roman"/>
          <w:sz w:val="32"/>
          <w:szCs w:val="32"/>
        </w:rPr>
        <w:t xml:space="preserve"> вывешивается табличка со словом)</w:t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EB4BFC">
        <w:rPr>
          <w:rFonts w:ascii="Times New Roman" w:hAnsi="Times New Roman" w:cs="Times New Roman"/>
          <w:sz w:val="32"/>
          <w:szCs w:val="32"/>
        </w:rPr>
        <w:br/>
        <w:t>- Ребята, а вы знаете, откуда берутся снежинки и из чего они состоят? </w:t>
      </w:r>
      <w:r w:rsidRPr="00EB4BFC">
        <w:rPr>
          <w:rFonts w:ascii="Times New Roman" w:hAnsi="Times New Roman" w:cs="Times New Roman"/>
          <w:sz w:val="32"/>
          <w:szCs w:val="32"/>
        </w:rPr>
        <w:br/>
        <w:t>- С давних времён многие учёные пытались узнать, что такое снежинки и было доказано, что снежинки начинают формироваться высоко в облаках из испарений воды. Капельки крошечных размеров, витая в воздухе, сталкиваются с пылинками и присоединяются к ним. Таким образом, снежинки состоят из пылинок и мелких ледяных частичек, постепенно нарастающих вокруг каждой из них. </w:t>
      </w:r>
      <w:r w:rsidRPr="00EB4BFC">
        <w:rPr>
          <w:rFonts w:ascii="Times New Roman" w:hAnsi="Times New Roman" w:cs="Times New Roman"/>
          <w:sz w:val="32"/>
          <w:szCs w:val="32"/>
        </w:rPr>
        <w:br/>
        <w:t xml:space="preserve">По мере того, как к пылинкам присоединяются всё новые кристаллики льда, образуется снежинка, она растёт, тяжелеет и </w:t>
      </w:r>
      <w:r w:rsidRPr="00EB4BFC">
        <w:rPr>
          <w:rFonts w:ascii="Times New Roman" w:hAnsi="Times New Roman" w:cs="Times New Roman"/>
          <w:sz w:val="32"/>
          <w:szCs w:val="32"/>
        </w:rPr>
        <w:lastRenderedPageBreak/>
        <w:t>падает на землю. </w:t>
      </w:r>
      <w:r w:rsidRPr="00EB4BFC">
        <w:rPr>
          <w:rFonts w:ascii="Times New Roman" w:hAnsi="Times New Roman" w:cs="Times New Roman"/>
          <w:sz w:val="32"/>
          <w:szCs w:val="32"/>
        </w:rPr>
        <w:br/>
        <w:t>- Как вы думаете, почему мы слышим хруст под ногами, идя в морозный день по свежевыпавшему снегу? </w:t>
      </w:r>
      <w:r w:rsidRPr="00EB4BFC">
        <w:rPr>
          <w:rFonts w:ascii="Times New Roman" w:hAnsi="Times New Roman" w:cs="Times New Roman"/>
          <w:sz w:val="32"/>
          <w:szCs w:val="32"/>
        </w:rPr>
        <w:br/>
        <w:t>- Объясняется это очень просто – на сильном холоде снежинки становятся твёрже и хрупче. Таким образом, ломаясь, кристаллы снежинок издают соответствующий звук. А слышим мы этот звук потому, что под ногами одновременно ломаются сразу тысячи снежинок.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4. Работа по теме урока. </w:t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br/>
        <w:t>1. Анализ натуры. </w:t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t>- Сегодня вы будете рисовать снежинки, для панно (вывешивается образец)</w:t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EB4BFC">
        <w:rPr>
          <w:rFonts w:ascii="Times New Roman" w:hAnsi="Times New Roman" w:cs="Times New Roman"/>
          <w:sz w:val="32"/>
          <w:szCs w:val="32"/>
        </w:rPr>
        <w:br/>
        <w:t>- Рассмотрите снежинку внимательно. </w:t>
      </w:r>
      <w:r w:rsidRPr="00EB4BFC">
        <w:rPr>
          <w:rFonts w:ascii="Times New Roman" w:hAnsi="Times New Roman" w:cs="Times New Roman"/>
          <w:sz w:val="32"/>
          <w:szCs w:val="32"/>
        </w:rPr>
        <w:br/>
        <w:t>- Какого цвета снежинка? (белого)</w:t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EB4BFC">
        <w:rPr>
          <w:rFonts w:ascii="Times New Roman" w:hAnsi="Times New Roman" w:cs="Times New Roman"/>
          <w:sz w:val="32"/>
          <w:szCs w:val="32"/>
        </w:rPr>
        <w:br/>
        <w:t>- Где расположена снежинка на листе бумаги? </w:t>
      </w:r>
      <w:r w:rsidRPr="00EB4BFC">
        <w:rPr>
          <w:rFonts w:ascii="Times New Roman" w:hAnsi="Times New Roman" w:cs="Times New Roman"/>
          <w:sz w:val="32"/>
          <w:szCs w:val="32"/>
        </w:rPr>
        <w:br/>
        <w:t>- Сколько лучей у снежинки? </w:t>
      </w:r>
      <w:r w:rsidRPr="00EB4BFC">
        <w:rPr>
          <w:rFonts w:ascii="Times New Roman" w:hAnsi="Times New Roman" w:cs="Times New Roman"/>
          <w:sz w:val="32"/>
          <w:szCs w:val="32"/>
        </w:rPr>
        <w:br/>
        <w:t>- Что располагается по сторонам каждого лучика? </w:t>
      </w:r>
      <w:r w:rsidRPr="00EB4BFC">
        <w:rPr>
          <w:rFonts w:ascii="Times New Roman" w:hAnsi="Times New Roman" w:cs="Times New Roman"/>
          <w:sz w:val="32"/>
          <w:szCs w:val="32"/>
        </w:rPr>
        <w:br/>
        <w:t>- Что изображено в центре снежинки и на концах лучей? </w:t>
      </w:r>
      <w:r w:rsidRPr="00EB4BFC">
        <w:rPr>
          <w:rFonts w:ascii="Times New Roman" w:hAnsi="Times New Roman" w:cs="Times New Roman"/>
          <w:sz w:val="32"/>
          <w:szCs w:val="32"/>
        </w:rPr>
        <w:br/>
        <w:t>- А рисовать снежинки мы будем на листе бумаги чёрного цвета, используя только кисть и белую краску.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Физ. минутка. </w:t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t>2. Определение последовательности выполнения рисунка (поэтапно вывешиваются технологические карты выполнения работы)</w:t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EB4BFC">
        <w:rPr>
          <w:rFonts w:ascii="Times New Roman" w:hAnsi="Times New Roman" w:cs="Times New Roman"/>
          <w:sz w:val="32"/>
          <w:szCs w:val="32"/>
        </w:rPr>
        <w:br/>
        <w:t>А). Сначала рисуем один арифметический знак – знак сложения.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EDDBDB5" wp14:editId="4BC3B15A">
            <wp:extent cx="1371430" cy="942975"/>
            <wp:effectExtent l="0" t="0" r="635" b="0"/>
            <wp:docPr id="8" name="Рисунок 8" descr="https://www.maam.ru/upload/blogs/detsad-342759-148664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42759-1486642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77"/>
                    <a:stretch/>
                  </pic:blipFill>
                  <pic:spPr bwMode="auto">
                    <a:xfrm>
                      <a:off x="0" y="0"/>
                      <a:ext cx="1389127" cy="95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4BFC">
        <w:rPr>
          <w:rFonts w:ascii="Times New Roman" w:hAnsi="Times New Roman" w:cs="Times New Roman"/>
          <w:sz w:val="32"/>
          <w:szCs w:val="32"/>
        </w:rPr>
        <w:br/>
        <w:t>Б). Затем другой – знак умножения.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D77B96A" wp14:editId="6510EAAD">
            <wp:extent cx="1399384" cy="952500"/>
            <wp:effectExtent l="0" t="0" r="0" b="0"/>
            <wp:docPr id="9" name="Рисунок 9" descr="https://www.maam.ru/upload/blogs/detsad-342759-1486642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42759-14866422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01"/>
                    <a:stretch/>
                  </pic:blipFill>
                  <pic:spPr bwMode="auto">
                    <a:xfrm>
                      <a:off x="0" y="0"/>
                      <a:ext cx="1418683" cy="96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4BFC">
        <w:rPr>
          <w:rFonts w:ascii="Times New Roman" w:hAnsi="Times New Roman" w:cs="Times New Roman"/>
          <w:sz w:val="32"/>
          <w:szCs w:val="32"/>
        </w:rPr>
        <w:br/>
        <w:t>В). В центре рисуем круг.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507E083" wp14:editId="2A3CF07C">
            <wp:extent cx="1447668" cy="1000125"/>
            <wp:effectExtent l="0" t="0" r="635" b="0"/>
            <wp:docPr id="10" name="Рисунок 10" descr="https://www.maam.ru/upload/blogs/detsad-342759-148664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42759-1486642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41"/>
                    <a:stretch/>
                  </pic:blipFill>
                  <pic:spPr bwMode="auto">
                    <a:xfrm>
                      <a:off x="0" y="0"/>
                      <a:ext cx="1464323" cy="101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4BFC">
        <w:rPr>
          <w:rFonts w:ascii="Times New Roman" w:hAnsi="Times New Roman" w:cs="Times New Roman"/>
          <w:sz w:val="32"/>
          <w:szCs w:val="32"/>
        </w:rPr>
        <w:br/>
        <w:t>Г). На каждом луче рисуем маленькие кружки.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E2984A" wp14:editId="55F94784">
            <wp:extent cx="1437505" cy="1000125"/>
            <wp:effectExtent l="0" t="0" r="0" b="0"/>
            <wp:docPr id="11" name="Рисунок 11" descr="https://www.maam.ru/upload/blogs/detsad-342759-148664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42759-1486642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9"/>
                    <a:stretch/>
                  </pic:blipFill>
                  <pic:spPr bwMode="auto">
                    <a:xfrm>
                      <a:off x="0" y="0"/>
                      <a:ext cx="1446409" cy="10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4BFC">
        <w:rPr>
          <w:rFonts w:ascii="Times New Roman" w:hAnsi="Times New Roman" w:cs="Times New Roman"/>
          <w:sz w:val="32"/>
          <w:szCs w:val="32"/>
        </w:rPr>
        <w:br/>
        <w:t>Д). На основных лучах рисуем короткие лучики.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7397DE0" wp14:editId="539EDBEE">
            <wp:extent cx="1409549" cy="981075"/>
            <wp:effectExtent l="0" t="0" r="635" b="0"/>
            <wp:docPr id="12" name="Рисунок 12" descr="https://www.maam.ru/upload/blogs/detsad-342759-148664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42759-14866423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1"/>
                    <a:stretch/>
                  </pic:blipFill>
                  <pic:spPr bwMode="auto">
                    <a:xfrm>
                      <a:off x="0" y="0"/>
                      <a:ext cx="1421444" cy="98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3. Указания к началу работы. </w:t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t xml:space="preserve">- Прежде чем приступить к работе, давайте вспомним приемы </w:t>
      </w:r>
      <w:r w:rsidRPr="00EB4BFC">
        <w:rPr>
          <w:rFonts w:ascii="Times New Roman" w:hAnsi="Times New Roman" w:cs="Times New Roman"/>
          <w:sz w:val="32"/>
          <w:szCs w:val="32"/>
        </w:rPr>
        <w:lastRenderedPageBreak/>
        <w:t>пользования кистью и красками:</w:t>
      </w:r>
      <w:r w:rsidRPr="00EB4BFC">
        <w:rPr>
          <w:rFonts w:ascii="Times New Roman" w:hAnsi="Times New Roman" w:cs="Times New Roman"/>
          <w:sz w:val="32"/>
          <w:szCs w:val="32"/>
        </w:rPr>
        <w:br/>
        <w:t>• При рисовании прямых линий кисть прикладывается к бумаге плотно, линия ведётся неотрывно</w:t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br/>
        <w:t>• П</w:t>
      </w:r>
      <w:proofErr w:type="gramEnd"/>
      <w:r w:rsidRPr="00EB4BFC">
        <w:rPr>
          <w:rFonts w:ascii="Times New Roman" w:hAnsi="Times New Roman" w:cs="Times New Roman"/>
          <w:sz w:val="32"/>
          <w:szCs w:val="32"/>
        </w:rPr>
        <w:t>ри рисовании коротких линий - кисть касается бумаги концом ворса. </w:t>
      </w:r>
      <w:r w:rsidRPr="00EB4BFC">
        <w:rPr>
          <w:rFonts w:ascii="Times New Roman" w:hAnsi="Times New Roman" w:cs="Times New Roman"/>
          <w:sz w:val="32"/>
          <w:szCs w:val="32"/>
        </w:rPr>
        <w:br/>
        <w:t>• Промываем кисть, не опуская ее в воду ниже железного наконечника и без шума. </w:t>
      </w:r>
      <w:r w:rsidRPr="00EB4BFC">
        <w:rPr>
          <w:rFonts w:ascii="Times New Roman" w:hAnsi="Times New Roman" w:cs="Times New Roman"/>
          <w:sz w:val="32"/>
          <w:szCs w:val="32"/>
        </w:rPr>
        <w:br/>
        <w:t>• Вымытую кисть осушаем легким прикладываниями ворса к салфетке</w:t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EB4BFC">
        <w:rPr>
          <w:rFonts w:ascii="Times New Roman" w:hAnsi="Times New Roman" w:cs="Times New Roman"/>
          <w:sz w:val="32"/>
          <w:szCs w:val="32"/>
        </w:rPr>
        <w:t>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EB4BFC">
        <w:rPr>
          <w:rFonts w:ascii="Times New Roman" w:hAnsi="Times New Roman" w:cs="Times New Roman"/>
          <w:sz w:val="32"/>
          <w:szCs w:val="32"/>
        </w:rPr>
        <w:t xml:space="preserve"> также вы должны:</w:t>
      </w:r>
      <w:r w:rsidRPr="00EB4BFC">
        <w:rPr>
          <w:rFonts w:ascii="Times New Roman" w:hAnsi="Times New Roman" w:cs="Times New Roman"/>
          <w:sz w:val="32"/>
          <w:szCs w:val="32"/>
        </w:rPr>
        <w:br/>
        <w:t>- правильно расположить предмет;</w:t>
      </w:r>
      <w:r w:rsidRPr="00EB4BFC">
        <w:rPr>
          <w:rFonts w:ascii="Times New Roman" w:hAnsi="Times New Roman" w:cs="Times New Roman"/>
          <w:sz w:val="32"/>
          <w:szCs w:val="32"/>
        </w:rPr>
        <w:br/>
        <w:t>- правильно передать величину предмета;</w:t>
      </w:r>
      <w:r w:rsidRPr="00EB4BFC">
        <w:rPr>
          <w:rFonts w:ascii="Times New Roman" w:hAnsi="Times New Roman" w:cs="Times New Roman"/>
          <w:sz w:val="32"/>
          <w:szCs w:val="32"/>
        </w:rPr>
        <w:br/>
        <w:t>- правильно передать цвет предмета;</w:t>
      </w:r>
      <w:r w:rsidRPr="00EB4BFC">
        <w:rPr>
          <w:rFonts w:ascii="Times New Roman" w:hAnsi="Times New Roman" w:cs="Times New Roman"/>
          <w:sz w:val="32"/>
          <w:szCs w:val="32"/>
        </w:rPr>
        <w:br/>
        <w:t>- во время рисования следить за своей осанкой. 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4. Работа учащихся над рисунком. </w:t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t>- Внимательно смотрим на доску и выполняем всё согласно технологическим картам, которые на доске. </w:t>
      </w:r>
      <w:r w:rsidRPr="00EB4BFC">
        <w:rPr>
          <w:rFonts w:ascii="Times New Roman" w:hAnsi="Times New Roman" w:cs="Times New Roman"/>
          <w:sz w:val="32"/>
          <w:szCs w:val="32"/>
        </w:rPr>
        <w:br/>
        <w:t>- Но сначала сделаем пальчиковую гимнастику. </w:t>
      </w:r>
      <w:r w:rsidRPr="00EB4BFC">
        <w:rPr>
          <w:rFonts w:ascii="Times New Roman" w:hAnsi="Times New Roman" w:cs="Times New Roman"/>
          <w:sz w:val="32"/>
          <w:szCs w:val="32"/>
        </w:rPr>
        <w:br/>
        <w:t>После этого дети выполняют рисунок согласно инструкции учителя и опираясь на технологические карты на доске. </w:t>
      </w:r>
    </w:p>
    <w:p w:rsidR="00EB4BFC" w:rsidRPr="00EB4BFC" w:rsidRDefault="00EB4BFC" w:rsidP="00EB4BFC">
      <w:pPr>
        <w:spacing w:after="0" w:line="360" w:lineRule="auto"/>
        <w:ind w:firstLine="993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  <w:u w:val="single"/>
        </w:rPr>
        <w:t>5. Рефлексия.</w:t>
      </w:r>
      <w:r w:rsidRPr="00EB4BFC">
        <w:rPr>
          <w:rFonts w:ascii="Times New Roman" w:hAnsi="Times New Roman" w:cs="Times New Roman"/>
          <w:sz w:val="32"/>
          <w:szCs w:val="32"/>
        </w:rPr>
        <w:t> </w:t>
      </w:r>
      <w:r w:rsidRPr="00EB4BFC">
        <w:rPr>
          <w:rFonts w:ascii="Times New Roman" w:hAnsi="Times New Roman" w:cs="Times New Roman"/>
          <w:sz w:val="32"/>
          <w:szCs w:val="32"/>
        </w:rPr>
        <w:br/>
        <w:t>Рисунки детей вывешиваются на доску, формируется панно. </w:t>
      </w:r>
    </w:p>
    <w:p w:rsidR="00EB4BFC" w:rsidRPr="00EB4BFC" w:rsidRDefault="00EB4BFC" w:rsidP="00EB4BFC">
      <w:pPr>
        <w:spacing w:after="0" w:line="360" w:lineRule="auto"/>
        <w:ind w:firstLine="993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- Посмотрите ребята, какие замечательные снежинки у вас получились, и какое панно мы создали из них. </w:t>
      </w:r>
      <w:r w:rsidRPr="00EB4BFC">
        <w:rPr>
          <w:rFonts w:ascii="Times New Roman" w:hAnsi="Times New Roman" w:cs="Times New Roman"/>
          <w:sz w:val="32"/>
          <w:szCs w:val="32"/>
        </w:rPr>
        <w:br/>
        <w:t xml:space="preserve">- Вы молодцы! Отлично справились с заданием. Предлагаю каждому оценить свою работу. Если вам все было понятно на уроке, прицепите </w:t>
      </w:r>
      <w:r w:rsidRPr="00EB4BFC">
        <w:rPr>
          <w:rFonts w:ascii="Times New Roman" w:hAnsi="Times New Roman" w:cs="Times New Roman"/>
          <w:sz w:val="32"/>
          <w:szCs w:val="32"/>
        </w:rPr>
        <w:lastRenderedPageBreak/>
        <w:t>красную снежинку. Если вам что-то было не понятно на уроке, то прицепите голубую снежинку. Спасибо!</w:t>
      </w:r>
      <w:r w:rsidRPr="00EB4BFC">
        <w:rPr>
          <w:rFonts w:ascii="Times New Roman" w:hAnsi="Times New Roman" w:cs="Times New Roman"/>
          <w:sz w:val="32"/>
          <w:szCs w:val="32"/>
        </w:rPr>
        <w:br/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t>6. Заключительная часть. </w:t>
      </w:r>
      <w:r w:rsidRPr="00EB4BFC">
        <w:rPr>
          <w:rFonts w:ascii="Times New Roman" w:hAnsi="Times New Roman" w:cs="Times New Roman"/>
          <w:sz w:val="32"/>
          <w:szCs w:val="32"/>
          <w:u w:val="single"/>
        </w:rPr>
        <w:br/>
      </w:r>
      <w:r w:rsidRPr="00EB4BFC">
        <w:rPr>
          <w:rFonts w:ascii="Times New Roman" w:hAnsi="Times New Roman" w:cs="Times New Roman"/>
          <w:sz w:val="32"/>
          <w:szCs w:val="32"/>
        </w:rPr>
        <w:t>1. Подведение итогов урока. </w:t>
      </w:r>
      <w:r w:rsidRPr="00EB4BFC">
        <w:rPr>
          <w:rFonts w:ascii="Times New Roman" w:hAnsi="Times New Roman" w:cs="Times New Roman"/>
          <w:sz w:val="32"/>
          <w:szCs w:val="32"/>
        </w:rPr>
        <w:br/>
        <w:t>- Какой рисунок вы сегодня выполняли на уроке? </w:t>
      </w:r>
      <w:r w:rsidRPr="00EB4BFC">
        <w:rPr>
          <w:rFonts w:ascii="Times New Roman" w:hAnsi="Times New Roman" w:cs="Times New Roman"/>
          <w:sz w:val="32"/>
          <w:szCs w:val="32"/>
        </w:rPr>
        <w:br/>
        <w:t>- Что нового вы сегодня узнали? </w:t>
      </w:r>
      <w:r w:rsidRPr="00EB4BFC">
        <w:rPr>
          <w:rFonts w:ascii="Times New Roman" w:hAnsi="Times New Roman" w:cs="Times New Roman"/>
          <w:sz w:val="32"/>
          <w:szCs w:val="32"/>
        </w:rPr>
        <w:br/>
        <w:t>- Что особенно вам запомнилось и понравилось сегодня на уроке? </w:t>
      </w:r>
      <w:r w:rsidRPr="00EB4BFC">
        <w:rPr>
          <w:rFonts w:ascii="Times New Roman" w:hAnsi="Times New Roman" w:cs="Times New Roman"/>
          <w:sz w:val="32"/>
          <w:szCs w:val="32"/>
        </w:rPr>
        <w:br/>
        <w:t>2. Выставление оценок. </w:t>
      </w:r>
      <w:r w:rsidRPr="00EB4BFC">
        <w:rPr>
          <w:rFonts w:ascii="Times New Roman" w:hAnsi="Times New Roman" w:cs="Times New Roman"/>
          <w:sz w:val="32"/>
          <w:szCs w:val="32"/>
        </w:rPr>
        <w:br/>
        <w:t>- Вы все сегодня на уроке хорошо поработали. Молодцы! </w:t>
      </w:r>
      <w:r w:rsidRPr="00EB4BFC">
        <w:rPr>
          <w:rFonts w:ascii="Times New Roman" w:hAnsi="Times New Roman" w:cs="Times New Roman"/>
          <w:sz w:val="32"/>
          <w:szCs w:val="32"/>
        </w:rPr>
        <w:br/>
        <w:t>Всем спасибо за работу! </w:t>
      </w:r>
      <w:r w:rsidRPr="00EB4BFC">
        <w:rPr>
          <w:rFonts w:ascii="Times New Roman" w:hAnsi="Times New Roman" w:cs="Times New Roman"/>
          <w:sz w:val="32"/>
          <w:szCs w:val="32"/>
        </w:rPr>
        <w:br/>
      </w:r>
    </w:p>
    <w:p w:rsidR="00EB4BFC" w:rsidRPr="00EB4BFC" w:rsidRDefault="00EB4BFC" w:rsidP="00EB4BFC">
      <w:pPr>
        <w:spacing w:after="0" w:line="360" w:lineRule="auto"/>
        <w:ind w:firstLine="993"/>
        <w:rPr>
          <w:rFonts w:ascii="Times New Roman" w:hAnsi="Times New Roman" w:cs="Times New Roman"/>
          <w:sz w:val="32"/>
          <w:szCs w:val="32"/>
        </w:rPr>
      </w:pPr>
    </w:p>
    <w:p w:rsidR="001267B3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1267B3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1267B3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1267B3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1267B3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1267B3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1267B3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1267B3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b/>
          <w:bCs/>
          <w:color w:val="000000"/>
          <w:sz w:val="32"/>
          <w:szCs w:val="32"/>
          <w:u w:val="single"/>
        </w:rPr>
      </w:pPr>
    </w:p>
    <w:p w:rsidR="00EB4BFC" w:rsidRPr="00EB4BFC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u w:val="single"/>
        </w:rPr>
        <w:lastRenderedPageBreak/>
        <w:t xml:space="preserve">Занятие </w:t>
      </w:r>
      <w:r w:rsidR="00EB4BFC" w:rsidRPr="00EB4BFC">
        <w:rPr>
          <w:b/>
          <w:bCs/>
          <w:color w:val="000000"/>
          <w:sz w:val="32"/>
          <w:szCs w:val="32"/>
          <w:u w:val="single"/>
        </w:rPr>
        <w:t>«Я и мои права»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Ведущий: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 xml:space="preserve">Дорогие ребята! Сегодня мы с вами поговорим о </w:t>
      </w:r>
      <w:proofErr w:type="gramStart"/>
      <w:r w:rsidRPr="00EB4BFC">
        <w:rPr>
          <w:color w:val="000000"/>
          <w:sz w:val="32"/>
          <w:szCs w:val="32"/>
        </w:rPr>
        <w:t>Конвенции</w:t>
      </w:r>
      <w:proofErr w:type="gramEnd"/>
      <w:r w:rsidRPr="00EB4BFC">
        <w:rPr>
          <w:color w:val="000000"/>
          <w:sz w:val="32"/>
          <w:szCs w:val="32"/>
        </w:rPr>
        <w:t xml:space="preserve"> о правах ребёнка, принятой 20 ноября 1989 года.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Конвенция - мировая конституция прав ребёнка, которая имеет равное значение для всех народов во всех регионах мира.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  <w:u w:val="single"/>
        </w:rPr>
        <w:t>(плакат «Конвенция -</w:t>
      </w:r>
      <w:r w:rsidRPr="00EB4BFC">
        <w:rPr>
          <w:rStyle w:val="apple-converted-space"/>
          <w:b/>
          <w:bCs/>
          <w:color w:val="000000"/>
          <w:sz w:val="32"/>
          <w:szCs w:val="32"/>
          <w:u w:val="single"/>
        </w:rPr>
        <w:t> </w:t>
      </w:r>
      <w:r w:rsidRPr="00EB4BFC">
        <w:rPr>
          <w:b/>
          <w:bCs/>
          <w:i/>
          <w:iCs/>
          <w:color w:val="000000"/>
          <w:sz w:val="32"/>
          <w:szCs w:val="32"/>
          <w:u w:val="single"/>
        </w:rPr>
        <w:t>«договор», «соглашение»</w:t>
      </w:r>
      <w:r w:rsidRPr="00EB4BFC">
        <w:rPr>
          <w:b/>
          <w:bCs/>
          <w:color w:val="000000"/>
          <w:sz w:val="32"/>
          <w:szCs w:val="32"/>
          <w:u w:val="single"/>
        </w:rPr>
        <w:t>)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i/>
          <w:iCs/>
          <w:color w:val="000000"/>
          <w:sz w:val="32"/>
          <w:szCs w:val="32"/>
        </w:rPr>
        <w:t>(Под музыку выходят участники агитбригады)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1-й: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Раз, два – дружно в ногу!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Все: Уступите нам дорогу!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1-й</w:t>
      </w:r>
      <w:r w:rsidRPr="00EB4BFC">
        <w:rPr>
          <w:color w:val="000000"/>
          <w:sz w:val="32"/>
          <w:szCs w:val="32"/>
        </w:rPr>
        <w:t>: Три, четыре – не зеваем!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Все: Мы агитку начинаем!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i/>
          <w:iCs/>
          <w:color w:val="000000"/>
          <w:sz w:val="32"/>
          <w:szCs w:val="32"/>
        </w:rPr>
        <w:t>(Выстраиваются с плакатами)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1-й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</w:t>
      </w:r>
      <w:r w:rsidRPr="00EB4BFC">
        <w:rPr>
          <w:b/>
          <w:bCs/>
          <w:color w:val="000000"/>
          <w:sz w:val="32"/>
          <w:szCs w:val="32"/>
        </w:rPr>
        <w:t>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Всех к нам в гости приглашаем,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О Конвенции детей напоминаем.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Все статьи мы изучили,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В кругозор свой заложили.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2-й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участник: Если тебе 18-ти нет,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Значит – ребёнок!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И споров здесь нет!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Статья 1: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i/>
          <w:iCs/>
          <w:color w:val="000000"/>
          <w:sz w:val="32"/>
          <w:szCs w:val="32"/>
          <w:u w:val="single"/>
        </w:rPr>
        <w:t>Ребёнок – это каждый человек в мире, не достигший 18-ти лет.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3-й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участник: Бывают в жизни моменты,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Когда тебя во дворе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Обидеть может старший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И страшно станет вдвойне.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lastRenderedPageBreak/>
        <w:t>Статья 6: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i/>
          <w:iCs/>
          <w:color w:val="000000"/>
          <w:sz w:val="32"/>
          <w:szCs w:val="32"/>
          <w:u w:val="single"/>
        </w:rPr>
        <w:t>Дети имеют право на безопасные условия жизни, право не подвергаться жестокому обращению.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4-й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участник: Что от рожденья всем нам даётся?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И с нами на долгую жизнь остаётся?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Каждому имя даётся на свете,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За это родители наши в ответе!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Статья 7: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i/>
          <w:iCs/>
          <w:color w:val="000000"/>
          <w:sz w:val="32"/>
          <w:szCs w:val="32"/>
          <w:u w:val="single"/>
        </w:rPr>
        <w:t>Ребёнок с момента рождения имеет право на имя, на гражданство, имеет право знать своих родителей.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5-й</w:t>
      </w:r>
      <w:r w:rsidRPr="00EB4BFC">
        <w:rPr>
          <w:rStyle w:val="apple-converted-space"/>
          <w:b/>
          <w:bCs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участник:</w:t>
      </w:r>
      <w:r w:rsidRPr="00EB4BFC">
        <w:rPr>
          <w:rStyle w:val="apple-converted-space"/>
          <w:b/>
          <w:bCs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Знайте, что бить, обижать и неволить </w:t>
      </w:r>
      <w:r w:rsidRPr="00EB4BFC">
        <w:rPr>
          <w:color w:val="000000"/>
          <w:sz w:val="32"/>
          <w:szCs w:val="32"/>
        </w:rPr>
        <w:br/>
        <w:t>Ребенка закон никому не позволит. </w:t>
      </w:r>
      <w:r w:rsidRPr="00EB4BFC">
        <w:rPr>
          <w:color w:val="000000"/>
          <w:sz w:val="32"/>
          <w:szCs w:val="32"/>
        </w:rPr>
        <w:br/>
        <w:t>Дети – не куклы,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Любой Карабас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Будет серьезно наказан у нас!»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Статья 19.</w:t>
      </w:r>
      <w:r w:rsidRPr="00EB4BFC">
        <w:rPr>
          <w:rStyle w:val="apple-converted-space"/>
          <w:b/>
          <w:bCs/>
          <w:color w:val="000000"/>
          <w:sz w:val="32"/>
          <w:szCs w:val="32"/>
        </w:rPr>
        <w:t> </w:t>
      </w:r>
      <w:r w:rsidRPr="00EB4BFC">
        <w:rPr>
          <w:i/>
          <w:iCs/>
          <w:color w:val="000000"/>
          <w:sz w:val="32"/>
          <w:szCs w:val="32"/>
          <w:u w:val="single"/>
        </w:rPr>
        <w:t>Государство должно обеспечить защиту детей от всех форм физического или психологического насилия.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1-й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участник: Пока тебе немного лет –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Только папа или мама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За тебя несут ответ.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Статья 18: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i/>
          <w:iCs/>
          <w:color w:val="000000"/>
          <w:sz w:val="32"/>
          <w:szCs w:val="32"/>
          <w:u w:val="single"/>
        </w:rPr>
        <w:t xml:space="preserve">Родители </w:t>
      </w:r>
      <w:proofErr w:type="gramStart"/>
      <w:r w:rsidRPr="00EB4BFC">
        <w:rPr>
          <w:i/>
          <w:iCs/>
          <w:color w:val="000000"/>
          <w:sz w:val="32"/>
          <w:szCs w:val="32"/>
          <w:u w:val="single"/>
        </w:rPr>
        <w:t>имеют общую первичную ответственность</w:t>
      </w:r>
      <w:proofErr w:type="gramEnd"/>
      <w:r w:rsidRPr="00EB4BFC">
        <w:rPr>
          <w:i/>
          <w:iCs/>
          <w:color w:val="000000"/>
          <w:sz w:val="32"/>
          <w:szCs w:val="32"/>
          <w:u w:val="single"/>
        </w:rPr>
        <w:t xml:space="preserve"> за воспитание и развитие ребёнка.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2-й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участник: Если меня настигнет беда: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Нет аппетита, болит голова.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Вызову на дом я срочно врача,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Мигом приедет – и справка дана!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Статья 24: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i/>
          <w:iCs/>
          <w:color w:val="000000"/>
          <w:sz w:val="32"/>
          <w:szCs w:val="32"/>
          <w:u w:val="single"/>
        </w:rPr>
        <w:t>Ребёнок имеет право на медицинский уход.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3-й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участник: Главный труд у нас – учёба.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lastRenderedPageBreak/>
        <w:t>За учёбой смотрим в оба.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Наша линия тверда: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«Двойке» - нет! «Пятёрке» - ДА!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Статья 28: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i/>
          <w:iCs/>
          <w:color w:val="000000"/>
          <w:sz w:val="32"/>
          <w:szCs w:val="32"/>
          <w:u w:val="single"/>
        </w:rPr>
        <w:t>Каждый ребёнок имеет право на бесплатное образование.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4-й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участник: Пусть ты чукча иль индус,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Папуас ли, белорус.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Должен помнить ты всегда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Свой народ, свои права.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Статья 30: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i/>
          <w:iCs/>
          <w:color w:val="000000"/>
          <w:sz w:val="32"/>
          <w:szCs w:val="32"/>
          <w:u w:val="single"/>
        </w:rPr>
        <w:t>Каждый ребёнок имеет право говорить на своём языке, исповедовать свою религию, соблюдать обряды своей культуры.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5-й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участник: Хорошо ребёнком быть,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Можно прыгать и шалить!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А ещё играть в футбол,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Шахматы и баскетбол!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Статья 31: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i/>
          <w:iCs/>
          <w:color w:val="000000"/>
          <w:sz w:val="32"/>
          <w:szCs w:val="32"/>
          <w:u w:val="single"/>
        </w:rPr>
        <w:t>Ребенок имеет право на игры, отдых и досуг.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i/>
          <w:iCs/>
          <w:color w:val="000000"/>
          <w:sz w:val="32"/>
          <w:szCs w:val="32"/>
        </w:rPr>
        <w:t>(Исполнение финальной песни на мотив «Голубой вагон»)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О правах детей узнали много мы,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Все статьи Конвенции важны.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И на первый взгляд они весьма сложны,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Непременно в жизни нам нужны.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i/>
          <w:iCs/>
          <w:color w:val="000000"/>
          <w:sz w:val="32"/>
          <w:szCs w:val="32"/>
        </w:rPr>
        <w:t>Припев:</w:t>
      </w:r>
      <w:r w:rsidRPr="00EB4BFC">
        <w:rPr>
          <w:rStyle w:val="apple-converted-space"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Главное-главное в этой жизни, друзья,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Чтобы счастливыми были ты и я.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Хочется-хочется этот мир изменить,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lastRenderedPageBreak/>
        <w:t>Чтоб интереснее стало детям жить!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Хорошо в России детям всем расти,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Президент заботится о нас.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Есть права к всеобщей нашей радости,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Но придёт обязанностям час.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i/>
          <w:iCs/>
          <w:color w:val="000000"/>
          <w:sz w:val="32"/>
          <w:szCs w:val="32"/>
        </w:rPr>
        <w:t>Припев:</w:t>
      </w:r>
      <w:r w:rsidRPr="00EB4BFC">
        <w:rPr>
          <w:rStyle w:val="apple-converted-space"/>
          <w:b/>
          <w:bCs/>
          <w:i/>
          <w:iCs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тот же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b/>
          <w:bCs/>
          <w:color w:val="000000"/>
          <w:sz w:val="32"/>
          <w:szCs w:val="32"/>
        </w:rPr>
        <w:t>1-й</w:t>
      </w:r>
      <w:r w:rsidRPr="00EB4BFC">
        <w:rPr>
          <w:rStyle w:val="apple-converted-space"/>
          <w:b/>
          <w:bCs/>
          <w:color w:val="000000"/>
          <w:sz w:val="32"/>
          <w:szCs w:val="32"/>
        </w:rPr>
        <w:t> </w:t>
      </w:r>
      <w:r w:rsidRPr="00EB4BFC">
        <w:rPr>
          <w:color w:val="000000"/>
          <w:sz w:val="32"/>
          <w:szCs w:val="32"/>
        </w:rPr>
        <w:t>участник: Так пускай летит повсюду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Наш такой простой призыв:</w:t>
      </w:r>
    </w:p>
    <w:p w:rsidR="00EB4BFC" w:rsidRP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Дети – это тоже люди,</w:t>
      </w:r>
    </w:p>
    <w:p w:rsidR="00EB4BFC" w:rsidRDefault="00EB4BFC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  <w:r w:rsidRPr="00EB4BFC">
        <w:rPr>
          <w:color w:val="000000"/>
          <w:sz w:val="32"/>
          <w:szCs w:val="32"/>
        </w:rPr>
        <w:t>Уважайте их!</w:t>
      </w:r>
    </w:p>
    <w:p w:rsidR="001267B3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1267B3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A04DB6" w:rsidRDefault="00A04DB6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1267B3" w:rsidRPr="00EB4BFC" w:rsidRDefault="001267B3" w:rsidP="00EB4BFC">
      <w:pPr>
        <w:pStyle w:val="a5"/>
        <w:spacing w:before="0" w:beforeAutospacing="0" w:after="0" w:afterAutospacing="0" w:line="360" w:lineRule="auto"/>
        <w:ind w:firstLine="993"/>
        <w:rPr>
          <w:color w:val="000000"/>
          <w:sz w:val="32"/>
          <w:szCs w:val="32"/>
        </w:rPr>
      </w:pPr>
    </w:p>
    <w:p w:rsidR="00EB4BFC" w:rsidRPr="001267B3" w:rsidRDefault="00EB4BFC" w:rsidP="00EB4BFC">
      <w:pPr>
        <w:spacing w:after="0" w:line="360" w:lineRule="auto"/>
        <w:ind w:firstLine="99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267B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Конспект занятия по рисованию на пищевой пленке</w:t>
      </w:r>
    </w:p>
    <w:p w:rsidR="00EB4BFC" w:rsidRPr="001267B3" w:rsidRDefault="00EB4BFC" w:rsidP="00EB4BFC">
      <w:pPr>
        <w:spacing w:after="0" w:line="360" w:lineRule="auto"/>
        <w:ind w:firstLine="99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267B3">
        <w:rPr>
          <w:rFonts w:ascii="Times New Roman" w:hAnsi="Times New Roman" w:cs="Times New Roman"/>
          <w:b/>
          <w:sz w:val="32"/>
          <w:szCs w:val="32"/>
          <w:u w:val="single"/>
        </w:rPr>
        <w:t xml:space="preserve"> «Мы волшебниками станем»</w:t>
      </w:r>
    </w:p>
    <w:p w:rsidR="00EB4BFC" w:rsidRPr="00EB4BFC" w:rsidRDefault="00EB4BFC" w:rsidP="00EB4BFC">
      <w:pPr>
        <w:spacing w:after="0" w:line="360" w:lineRule="auto"/>
        <w:ind w:firstLine="993"/>
        <w:rPr>
          <w:rFonts w:ascii="Times New Roman" w:hAnsi="Times New Roman" w:cs="Times New Roman"/>
          <w:sz w:val="32"/>
          <w:szCs w:val="32"/>
        </w:rPr>
      </w:pP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Цель:</w:t>
      </w:r>
      <w:r w:rsidRPr="00EB4BFC">
        <w:rPr>
          <w:rFonts w:ascii="Times New Roman" w:hAnsi="Times New Roman" w:cs="Times New Roman"/>
          <w:sz w:val="32"/>
          <w:szCs w:val="32"/>
        </w:rPr>
        <w:t xml:space="preserve"> Формировать у  детей творческие способности посредством использования нетрадиционной техники рисования на пищевой пленке.</w:t>
      </w:r>
    </w:p>
    <w:p w:rsidR="00EB4BFC" w:rsidRPr="001267B3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Обучающие:</w:t>
      </w:r>
      <w:r w:rsidRPr="00EB4BFC">
        <w:rPr>
          <w:rFonts w:ascii="Times New Roman" w:hAnsi="Times New Roman" w:cs="Times New Roman"/>
          <w:sz w:val="32"/>
          <w:szCs w:val="32"/>
        </w:rPr>
        <w:t xml:space="preserve"> Познакомить детей со способом рисования. Учить дорисовывать детали объектов,  для придания им законченности и сходства с реальными образами. Учить детей составлять рассказ по рисунку.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 xml:space="preserve"> Развивающие:</w:t>
      </w:r>
      <w:r w:rsidRPr="00EB4BFC">
        <w:rPr>
          <w:rFonts w:ascii="Times New Roman" w:hAnsi="Times New Roman" w:cs="Times New Roman"/>
          <w:sz w:val="32"/>
          <w:szCs w:val="32"/>
        </w:rPr>
        <w:t xml:space="preserve">  Развивать творческое воображение и фантазию, чувство цвета, умение составлять композицию. Поощрять детскую инициативу, самостоятельность.  Развивать ориентировку на себе, внимание, мышление, память,  пассивный и активный словарь.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Воспитательные:</w:t>
      </w:r>
      <w:r w:rsidRPr="00EB4BFC">
        <w:rPr>
          <w:rFonts w:ascii="Times New Roman" w:hAnsi="Times New Roman" w:cs="Times New Roman"/>
          <w:sz w:val="32"/>
          <w:szCs w:val="32"/>
        </w:rPr>
        <w:t xml:space="preserve"> Воспитывать в детях умение любоваться красотой, уметь аккуратно обращаться с водой и гуашью.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B4BFC" w:rsidRPr="001267B3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Оборудование: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1.     Лист пищевой пленки.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2.     Кисточки.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3.     Гуашь.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4.     ДВД-проигрыватель.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5.     Готовые работы по данной технике изображения.</w:t>
      </w:r>
    </w:p>
    <w:p w:rsidR="001267B3" w:rsidRDefault="001267B3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B4BFC" w:rsidRPr="001267B3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Организационный момент.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Вызвать эмоциональный отклик у детей «Здравствуйте, ладошки!»</w:t>
      </w:r>
    </w:p>
    <w:p w:rsidR="00EB4BFC" w:rsidRPr="001267B3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Ход занятия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  <w:u w:val="single"/>
        </w:rPr>
        <w:t>Педагог:</w:t>
      </w:r>
      <w:r w:rsidRPr="00EB4BFC">
        <w:rPr>
          <w:rFonts w:ascii="Times New Roman" w:hAnsi="Times New Roman" w:cs="Times New Roman"/>
          <w:sz w:val="32"/>
          <w:szCs w:val="32"/>
        </w:rPr>
        <w:t xml:space="preserve"> Ребята, а вы очень любите сказки, я угадала? А моя мама и я  очень любим их рассказывать. Хотите, я помогу вам сегодня попасть в одну чудесную сказку, где вы сможете превратиться в добрых волшебников и своими руками сотворить чудо.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“В некотором царстве, в некотором государстве, в одном сказочном королевстве живет Фея - Волшебница. Всему свету дарит она свое волшебство. Взмахнет волшебной шапочкой и по всему свету полетят волшебные краски.  А вы умеете рисовать? (Да, умеем.)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Сейчас проверим. В красивой коробочке подарок феи – Волшебницы кисточки.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 xml:space="preserve">Наши с вами волшебные палочки  любят играть в </w:t>
      </w:r>
      <w:proofErr w:type="spellStart"/>
      <w:r w:rsidRPr="00EB4BFC">
        <w:rPr>
          <w:rFonts w:ascii="Times New Roman" w:hAnsi="Times New Roman" w:cs="Times New Roman"/>
          <w:sz w:val="32"/>
          <w:szCs w:val="32"/>
        </w:rPr>
        <w:t>превращалки</w:t>
      </w:r>
      <w:proofErr w:type="spellEnd"/>
      <w:r w:rsidRPr="00EB4BFC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EB4BFC">
        <w:rPr>
          <w:rFonts w:ascii="Times New Roman" w:hAnsi="Times New Roman" w:cs="Times New Roman"/>
          <w:sz w:val="32"/>
          <w:szCs w:val="32"/>
        </w:rPr>
        <w:t>Опускаясь</w:t>
      </w:r>
      <w:proofErr w:type="gramEnd"/>
      <w:r w:rsidRPr="00EB4BFC">
        <w:rPr>
          <w:rFonts w:ascii="Times New Roman" w:hAnsi="Times New Roman" w:cs="Times New Roman"/>
          <w:sz w:val="32"/>
          <w:szCs w:val="32"/>
        </w:rPr>
        <w:t xml:space="preserve"> они могут нарисовать волшебный лес, они превращают краску в животных и птиц, опускаясь в воду – в рыб и морских животных, оказавшись на полянке – в цветы и насекомых. Ой, слышите, а сейчас Фея-Волшебница манит нас в свою сказку, обещая чудо (звучит музыка).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А для того, чтобы совершить чудо, нам надо самим превратиться в добрых волшебников, необходимо срочно взять волшебные палочки в ручки. Но сначала нужно размять пальцы.</w:t>
      </w:r>
    </w:p>
    <w:p w:rsidR="00EB4BFC" w:rsidRPr="001267B3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1267B3">
        <w:rPr>
          <w:rFonts w:ascii="Times New Roman" w:hAnsi="Times New Roman" w:cs="Times New Roman"/>
          <w:sz w:val="32"/>
          <w:szCs w:val="32"/>
          <w:u w:val="single"/>
        </w:rPr>
        <w:t>Пальчиковая гимнастика: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Кисточку в руках катаю,  между пальчиков верчу,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lastRenderedPageBreak/>
        <w:t>Непременно каждый пальчик быть послушным научу!»</w:t>
      </w:r>
    </w:p>
    <w:p w:rsidR="00EB4BFC" w:rsidRPr="001267B3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Педагог: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С  помощью кисточки  можно творить волшебство. И скажу вам по секрету, я уже попробовала их волшебную силу и посмотрите, что у меня получилось (рассматривание готовых работ).</w:t>
      </w:r>
    </w:p>
    <w:p w:rsidR="00EB4BFC" w:rsidRPr="001267B3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Педагог: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Хотите попробовать, а я вам немножко помогу, ведь вы пока только учитесь волшебству.</w:t>
      </w:r>
    </w:p>
    <w:p w:rsidR="001267B3" w:rsidRDefault="001267B3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B4BFC" w:rsidRPr="001267B3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II. Показ приема изображения гуашью на пищевой пленке.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1.     Разведение краски.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2.     Прикладывание кисточки и нанесение рисунка на пищевую пленку.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 xml:space="preserve">3.     Рассматривание и </w:t>
      </w:r>
      <w:proofErr w:type="spellStart"/>
      <w:r w:rsidRPr="00EB4BFC">
        <w:rPr>
          <w:rFonts w:ascii="Times New Roman" w:hAnsi="Times New Roman" w:cs="Times New Roman"/>
          <w:sz w:val="32"/>
          <w:szCs w:val="32"/>
        </w:rPr>
        <w:t>дорисовывание</w:t>
      </w:r>
      <w:proofErr w:type="spellEnd"/>
      <w:r w:rsidRPr="00EB4BFC">
        <w:rPr>
          <w:rFonts w:ascii="Times New Roman" w:hAnsi="Times New Roman" w:cs="Times New Roman"/>
          <w:sz w:val="32"/>
          <w:szCs w:val="32"/>
        </w:rPr>
        <w:t xml:space="preserve"> изображения.</w:t>
      </w:r>
    </w:p>
    <w:p w:rsidR="00EB4BFC" w:rsidRPr="001267B3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III. Деятельность детей: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“Вы все кисточки возьмите,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В гуашь их обмакните,</w:t>
      </w:r>
      <w:r w:rsidR="001267B3">
        <w:rPr>
          <w:rFonts w:ascii="Times New Roman" w:hAnsi="Times New Roman" w:cs="Times New Roman"/>
          <w:sz w:val="32"/>
          <w:szCs w:val="32"/>
        </w:rPr>
        <w:t xml:space="preserve"> </w:t>
      </w:r>
      <w:r w:rsidRPr="00EB4BFC">
        <w:rPr>
          <w:rFonts w:ascii="Times New Roman" w:hAnsi="Times New Roman" w:cs="Times New Roman"/>
          <w:sz w:val="32"/>
          <w:szCs w:val="32"/>
        </w:rPr>
        <w:t>на полотно нанесите,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Что получится, скажите,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Дорисуйте, покажите”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Педагог:</w:t>
      </w:r>
      <w:r w:rsidRPr="00EB4BFC">
        <w:rPr>
          <w:rFonts w:ascii="Times New Roman" w:hAnsi="Times New Roman" w:cs="Times New Roman"/>
          <w:sz w:val="32"/>
          <w:szCs w:val="32"/>
        </w:rPr>
        <w:t xml:space="preserve"> “Начинаем колдовать, в чудеса все превращать”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Дети наносят на листы пищевой пленки изображения, затем начинают рассматривать то, что получилось.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 xml:space="preserve">До рисования и в  процессе  рисования воспитатель напоминает правила соблюдения личной гигиены и безопасности,  приемы рисования: </w:t>
      </w:r>
      <w:proofErr w:type="spellStart"/>
      <w:r w:rsidRPr="00EB4BFC">
        <w:rPr>
          <w:rFonts w:ascii="Times New Roman" w:hAnsi="Times New Roman" w:cs="Times New Roman"/>
          <w:sz w:val="32"/>
          <w:szCs w:val="32"/>
        </w:rPr>
        <w:t>примакивания</w:t>
      </w:r>
      <w:proofErr w:type="spellEnd"/>
      <w:r w:rsidRPr="00EB4BFC">
        <w:rPr>
          <w:rFonts w:ascii="Times New Roman" w:hAnsi="Times New Roman" w:cs="Times New Roman"/>
          <w:sz w:val="32"/>
          <w:szCs w:val="32"/>
        </w:rPr>
        <w:t>, рисуем кончиком кисти, следит за осанкой детей, координирует работу детей.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lastRenderedPageBreak/>
        <w:t>Дети дорисовывают  детали  изображения реальных объектов, используя материал по желанию. Одновременно задаются наводящие вопросы: Кто бывает зеленым? У кого такие ушки? Как ты думаешь, чей это хвостик? …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267B3">
        <w:rPr>
          <w:rFonts w:ascii="Times New Roman" w:hAnsi="Times New Roman" w:cs="Times New Roman"/>
          <w:b/>
          <w:sz w:val="32"/>
          <w:szCs w:val="32"/>
        </w:rPr>
        <w:t>Физминутка</w:t>
      </w:r>
      <w:proofErr w:type="spellEnd"/>
      <w:r w:rsidRPr="001267B3">
        <w:rPr>
          <w:rFonts w:ascii="Times New Roman" w:hAnsi="Times New Roman" w:cs="Times New Roman"/>
          <w:b/>
          <w:sz w:val="32"/>
          <w:szCs w:val="32"/>
        </w:rPr>
        <w:t>:</w:t>
      </w:r>
      <w:r w:rsidRPr="00EB4BFC">
        <w:rPr>
          <w:rFonts w:ascii="Times New Roman" w:hAnsi="Times New Roman" w:cs="Times New Roman"/>
          <w:sz w:val="32"/>
          <w:szCs w:val="32"/>
        </w:rPr>
        <w:t xml:space="preserve"> «Волшебники»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(музыкальная)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Вот и получилось у нас настоящее волшебство, настоящее чудо: «Сказка!»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>Ребята, а давайте оформим выставку наших работ и назовем ее “ От работы добрых рук, волшебство случилось вдруг”.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IV. Рассказывание детьми по очереди о своем изображении</w:t>
      </w:r>
      <w:r w:rsidRPr="00EB4BFC">
        <w:rPr>
          <w:rFonts w:ascii="Times New Roman" w:hAnsi="Times New Roman" w:cs="Times New Roman"/>
          <w:sz w:val="32"/>
          <w:szCs w:val="32"/>
        </w:rPr>
        <w:t>.</w:t>
      </w:r>
    </w:p>
    <w:p w:rsidR="00EB4BFC" w:rsidRPr="001267B3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V. Итог.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1267B3">
        <w:rPr>
          <w:rFonts w:ascii="Times New Roman" w:hAnsi="Times New Roman" w:cs="Times New Roman"/>
          <w:b/>
          <w:sz w:val="32"/>
          <w:szCs w:val="32"/>
        </w:rPr>
        <w:t>Педагог</w:t>
      </w:r>
      <w:r w:rsidRPr="00EB4BFC">
        <w:rPr>
          <w:rFonts w:ascii="Times New Roman" w:hAnsi="Times New Roman" w:cs="Times New Roman"/>
          <w:sz w:val="32"/>
          <w:szCs w:val="32"/>
        </w:rPr>
        <w:t>: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B4BFC">
        <w:rPr>
          <w:rFonts w:ascii="Times New Roman" w:hAnsi="Times New Roman" w:cs="Times New Roman"/>
          <w:sz w:val="32"/>
          <w:szCs w:val="32"/>
        </w:rPr>
        <w:t xml:space="preserve">Молодцы, вы такие замечательные волшебники, такие интересные </w:t>
      </w:r>
      <w:proofErr w:type="spellStart"/>
      <w:r w:rsidRPr="00EB4BFC">
        <w:rPr>
          <w:rFonts w:ascii="Times New Roman" w:hAnsi="Times New Roman" w:cs="Times New Roman"/>
          <w:sz w:val="32"/>
          <w:szCs w:val="32"/>
        </w:rPr>
        <w:t>превращалки</w:t>
      </w:r>
      <w:proofErr w:type="spellEnd"/>
      <w:r w:rsidRPr="00EB4BFC">
        <w:rPr>
          <w:rFonts w:ascii="Times New Roman" w:hAnsi="Times New Roman" w:cs="Times New Roman"/>
          <w:sz w:val="32"/>
          <w:szCs w:val="32"/>
        </w:rPr>
        <w:t xml:space="preserve"> у вас получились. А в следующий раз нас с вами ждет еще одно путешествие</w:t>
      </w:r>
      <w:r w:rsidR="0091483D">
        <w:rPr>
          <w:rFonts w:ascii="Times New Roman" w:hAnsi="Times New Roman" w:cs="Times New Roman"/>
          <w:sz w:val="32"/>
          <w:szCs w:val="32"/>
        </w:rPr>
        <w:t>. Всем спасибо!</w:t>
      </w:r>
      <w:r w:rsidRPr="00EB4BF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Pr="00A04DB6" w:rsidRDefault="00A04DB6" w:rsidP="00A04DB6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4DB6">
        <w:rPr>
          <w:rFonts w:ascii="Times New Roman" w:hAnsi="Times New Roman" w:cs="Times New Roman"/>
          <w:b/>
          <w:sz w:val="32"/>
          <w:szCs w:val="32"/>
        </w:rPr>
        <w:lastRenderedPageBreak/>
        <w:t>Для заметок</w:t>
      </w: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Default="00A04DB6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04DB6" w:rsidRPr="00A04DB6" w:rsidRDefault="00A04DB6" w:rsidP="00A04DB6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4DB6">
        <w:rPr>
          <w:rFonts w:ascii="Times New Roman" w:hAnsi="Times New Roman" w:cs="Times New Roman"/>
          <w:b/>
          <w:sz w:val="32"/>
          <w:szCs w:val="32"/>
        </w:rPr>
        <w:lastRenderedPageBreak/>
        <w:t>Для заметок</w:t>
      </w:r>
    </w:p>
    <w:p w:rsidR="00EB4BFC" w:rsidRPr="00EB4BFC" w:rsidRDefault="00EB4BFC" w:rsidP="001267B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B4BFC" w:rsidRPr="00EB4BFC" w:rsidRDefault="00EB4BFC" w:rsidP="001267B3">
      <w:pPr>
        <w:pStyle w:val="Default"/>
        <w:spacing w:line="360" w:lineRule="auto"/>
        <w:ind w:firstLine="993"/>
        <w:jc w:val="both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</w:p>
    <w:sectPr w:rsidR="00EB4BFC" w:rsidRPr="00EB4BFC" w:rsidSect="00EB4BFC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B6D" w:rsidRDefault="00DD0B6D" w:rsidP="00EB4BFC">
      <w:pPr>
        <w:spacing w:after="0" w:line="240" w:lineRule="auto"/>
      </w:pPr>
      <w:r>
        <w:separator/>
      </w:r>
    </w:p>
  </w:endnote>
  <w:endnote w:type="continuationSeparator" w:id="0">
    <w:p w:rsidR="00DD0B6D" w:rsidRDefault="00DD0B6D" w:rsidP="00EB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1468189"/>
      <w:docPartObj>
        <w:docPartGallery w:val="Page Numbers (Bottom of Page)"/>
        <w:docPartUnique/>
      </w:docPartObj>
    </w:sdtPr>
    <w:sdtEndPr/>
    <w:sdtContent>
      <w:p w:rsidR="00EB4BFC" w:rsidRDefault="00EB4B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61D">
          <w:rPr>
            <w:noProof/>
          </w:rPr>
          <w:t>2</w:t>
        </w:r>
        <w:r>
          <w:fldChar w:fldCharType="end"/>
        </w:r>
      </w:p>
    </w:sdtContent>
  </w:sdt>
  <w:p w:rsidR="00EB4BFC" w:rsidRDefault="00EB4B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B6D" w:rsidRDefault="00DD0B6D" w:rsidP="00EB4BFC">
      <w:pPr>
        <w:spacing w:after="0" w:line="240" w:lineRule="auto"/>
      </w:pPr>
      <w:r>
        <w:separator/>
      </w:r>
    </w:p>
  </w:footnote>
  <w:footnote w:type="continuationSeparator" w:id="0">
    <w:p w:rsidR="00DD0B6D" w:rsidRDefault="00DD0B6D" w:rsidP="00EB4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B7"/>
    <w:rsid w:val="001267B3"/>
    <w:rsid w:val="00150E8A"/>
    <w:rsid w:val="0025161D"/>
    <w:rsid w:val="0027098A"/>
    <w:rsid w:val="00905C24"/>
    <w:rsid w:val="0091483D"/>
    <w:rsid w:val="00A04DB6"/>
    <w:rsid w:val="00A97CB7"/>
    <w:rsid w:val="00BE46ED"/>
    <w:rsid w:val="00DD0B6D"/>
    <w:rsid w:val="00EB4BFC"/>
    <w:rsid w:val="00F30068"/>
    <w:rsid w:val="00FA2F68"/>
    <w:rsid w:val="00FC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FC"/>
    <w:pPr>
      <w:spacing w:after="160" w:line="259" w:lineRule="auto"/>
    </w:pPr>
  </w:style>
  <w:style w:type="paragraph" w:styleId="1">
    <w:name w:val="heading 1"/>
    <w:basedOn w:val="a"/>
    <w:link w:val="10"/>
    <w:qFormat/>
    <w:rsid w:val="00EB4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B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B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4BFC"/>
  </w:style>
  <w:style w:type="character" w:customStyle="1" w:styleId="10">
    <w:name w:val="Заголовок 1 Знак"/>
    <w:basedOn w:val="a0"/>
    <w:link w:val="1"/>
    <w:rsid w:val="00EB4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EB4BF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customStyle="1" w:styleId="Pa6">
    <w:name w:val="Pa6"/>
    <w:basedOn w:val="a"/>
    <w:next w:val="a"/>
    <w:rsid w:val="00EB4BFC"/>
    <w:pPr>
      <w:autoSpaceDE w:val="0"/>
      <w:autoSpaceDN w:val="0"/>
      <w:adjustRightInd w:val="0"/>
      <w:spacing w:after="0" w:line="201" w:lineRule="atLeast"/>
    </w:pPr>
    <w:rPr>
      <w:rFonts w:ascii="Cambria" w:eastAsia="Times New Roman" w:hAnsi="Cambria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B4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4BFC"/>
  </w:style>
  <w:style w:type="paragraph" w:styleId="a8">
    <w:name w:val="footer"/>
    <w:basedOn w:val="a"/>
    <w:link w:val="a9"/>
    <w:uiPriority w:val="99"/>
    <w:unhideWhenUsed/>
    <w:rsid w:val="00EB4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4B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FC"/>
    <w:pPr>
      <w:spacing w:after="160" w:line="259" w:lineRule="auto"/>
    </w:pPr>
  </w:style>
  <w:style w:type="paragraph" w:styleId="1">
    <w:name w:val="heading 1"/>
    <w:basedOn w:val="a"/>
    <w:link w:val="10"/>
    <w:qFormat/>
    <w:rsid w:val="00EB4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B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B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4BFC"/>
  </w:style>
  <w:style w:type="character" w:customStyle="1" w:styleId="10">
    <w:name w:val="Заголовок 1 Знак"/>
    <w:basedOn w:val="a0"/>
    <w:link w:val="1"/>
    <w:rsid w:val="00EB4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EB4BF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customStyle="1" w:styleId="Pa6">
    <w:name w:val="Pa6"/>
    <w:basedOn w:val="a"/>
    <w:next w:val="a"/>
    <w:rsid w:val="00EB4BFC"/>
    <w:pPr>
      <w:autoSpaceDE w:val="0"/>
      <w:autoSpaceDN w:val="0"/>
      <w:adjustRightInd w:val="0"/>
      <w:spacing w:after="0" w:line="201" w:lineRule="atLeast"/>
    </w:pPr>
    <w:rPr>
      <w:rFonts w:ascii="Cambria" w:eastAsia="Times New Roman" w:hAnsi="Cambria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B4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4BFC"/>
  </w:style>
  <w:style w:type="paragraph" w:styleId="a8">
    <w:name w:val="footer"/>
    <w:basedOn w:val="a"/>
    <w:link w:val="a9"/>
    <w:uiPriority w:val="99"/>
    <w:unhideWhenUsed/>
    <w:rsid w:val="00EB4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4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24</Pages>
  <Words>2882</Words>
  <Characters>16432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Куранова Елена</cp:lastModifiedBy>
  <cp:revision>5</cp:revision>
  <dcterms:created xsi:type="dcterms:W3CDTF">2019-02-06T07:11:00Z</dcterms:created>
  <dcterms:modified xsi:type="dcterms:W3CDTF">2019-02-06T08:33:00Z</dcterms:modified>
</cp:coreProperties>
</file>